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1B19" w14:textId="77777777" w:rsidR="00CE6873" w:rsidRDefault="00CE6873" w:rsidP="00CE6873">
      <w:pPr>
        <w:tabs>
          <w:tab w:val="left" w:pos="709"/>
          <w:tab w:val="left" w:pos="5953"/>
        </w:tabs>
        <w:rPr>
          <w:sz w:val="16"/>
          <w:szCs w:val="16"/>
        </w:rPr>
      </w:pPr>
    </w:p>
    <w:p w14:paraId="287E533E" w14:textId="77777777" w:rsidR="002339EA" w:rsidRDefault="002339EA" w:rsidP="00BD71DE">
      <w:pPr>
        <w:tabs>
          <w:tab w:val="left" w:pos="709"/>
          <w:tab w:val="left" w:pos="5953"/>
        </w:tabs>
        <w:rPr>
          <w:sz w:val="16"/>
          <w:szCs w:val="16"/>
        </w:rPr>
      </w:pPr>
    </w:p>
    <w:p w14:paraId="114C3E1A" w14:textId="67661EA3" w:rsidR="00F671D7" w:rsidRPr="00CD5A82" w:rsidRDefault="00330C08" w:rsidP="00066402">
      <w:pPr>
        <w:pStyle w:val="Encabezado"/>
        <w:tabs>
          <w:tab w:val="left" w:pos="709"/>
        </w:tabs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ANNEX 1 – MEMÒRIA DESCRIPTIVA DE L’ACTIVITAT DE COMERÇ MINORISTA</w:t>
      </w:r>
      <w:r w:rsidR="002A765E">
        <w:rPr>
          <w:rFonts w:ascii="Helvetica" w:hAnsi="Helvetica" w:cs="Helvetica"/>
          <w:b/>
          <w:sz w:val="24"/>
          <w:szCs w:val="24"/>
        </w:rPr>
        <w:t xml:space="preserve"> DE VENDA FRACCIONADA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75BDF" w:rsidRPr="004A0A69" w14:paraId="2607D79F" w14:textId="77777777" w:rsidTr="007539EC">
        <w:trPr>
          <w:cantSplit/>
          <w:trHeight w:val="454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4F73759" w14:textId="1B78753C" w:rsidR="007F3541" w:rsidRPr="00126365" w:rsidRDefault="007F3541" w:rsidP="007F3541">
            <w:pPr>
              <w:tabs>
                <w:tab w:val="left" w:pos="709"/>
                <w:tab w:val="left" w:pos="5953"/>
              </w:tabs>
              <w:spacing w:before="120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126365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Juntament amb la </w:t>
            </w:r>
            <w:r w:rsidR="00B20AF6">
              <w:rPr>
                <w:rFonts w:ascii="Arial" w:hAnsi="Arial" w:cs="Arial"/>
                <w:b/>
                <w:color w:val="000000"/>
                <w:sz w:val="20"/>
                <w:u w:val="single"/>
              </w:rPr>
              <w:t>comunicació</w:t>
            </w:r>
            <w:r w:rsidRPr="00126365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 d’inscripció/ampliació FR315, l’operador ha de presentar aquest annex com a memòria descriptiva de l’activitat a desenvolupar,</w:t>
            </w:r>
            <w:r w:rsidRPr="00126365">
              <w:rPr>
                <w:rFonts w:ascii="Arial" w:hAnsi="Arial" w:cs="Arial"/>
                <w:color w:val="000000"/>
                <w:sz w:val="20"/>
              </w:rPr>
              <w:t xml:space="preserve"> indicant una descripció completa de les unitats de producció ecològica i/o en conversió, de les activitats que es portaran a terme i de les mesures concretes que adoptarà per garantir el compliment de la normativa de la producció ecològica. Aquesta memòria ha d’estar </w:t>
            </w:r>
            <w:r w:rsidRPr="00126365">
              <w:rPr>
                <w:rFonts w:ascii="Arial" w:hAnsi="Arial" w:cs="Arial"/>
                <w:b/>
                <w:color w:val="000000"/>
                <w:sz w:val="20"/>
                <w:u w:val="single"/>
              </w:rPr>
              <w:t>formalment aprovada, datada i signada</w:t>
            </w:r>
            <w:r w:rsidRPr="00126365">
              <w:rPr>
                <w:rFonts w:ascii="Arial" w:hAnsi="Arial" w:cs="Arial"/>
                <w:color w:val="000000"/>
                <w:sz w:val="20"/>
              </w:rPr>
              <w:t xml:space="preserve"> per part de l’operador, tal i com estableix l’article 39 del </w:t>
            </w:r>
            <w:r w:rsidRPr="00126365">
              <w:rPr>
                <w:rFonts w:ascii="Arial" w:hAnsi="Arial" w:cs="Arial"/>
                <w:color w:val="000000"/>
                <w:sz w:val="20"/>
                <w:u w:val="single"/>
              </w:rPr>
              <w:t>Reglament (UE) 2018/848.</w:t>
            </w:r>
          </w:p>
          <w:p w14:paraId="0B132B40" w14:textId="77777777" w:rsidR="007F3541" w:rsidRPr="00126365" w:rsidRDefault="007F3541" w:rsidP="007F3541">
            <w:pPr>
              <w:tabs>
                <w:tab w:val="left" w:pos="709"/>
                <w:tab w:val="left" w:pos="5953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26365">
              <w:rPr>
                <w:rFonts w:ascii="Arial" w:hAnsi="Arial" w:cs="Arial"/>
                <w:color w:val="000000"/>
                <w:sz w:val="20"/>
              </w:rPr>
              <w:t xml:space="preserve">Si s’esdevé qualsevol </w:t>
            </w:r>
            <w:r w:rsidRPr="0012636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modificació en la descripció de l’activitat, </w:t>
            </w:r>
            <w:r w:rsidRPr="00126365">
              <w:rPr>
                <w:rFonts w:ascii="Arial" w:hAnsi="Arial" w:cs="Arial"/>
                <w:color w:val="000000"/>
                <w:sz w:val="20"/>
              </w:rPr>
              <w:t xml:space="preserve">cal notificar al CCPAE els canvis mitjançant la presentació d’aquest annex actualitzat, </w:t>
            </w:r>
            <w:r w:rsidRPr="00126365">
              <w:rPr>
                <w:rFonts w:ascii="Arial" w:hAnsi="Arial" w:cs="Arial"/>
                <w:b/>
                <w:bCs/>
                <w:color w:val="000000"/>
                <w:sz w:val="20"/>
              </w:rPr>
              <w:t>abans de dur a terme la modificació.</w:t>
            </w:r>
          </w:p>
          <w:p w14:paraId="796EE886" w14:textId="77777777" w:rsidR="008C0D30" w:rsidRPr="00126365" w:rsidRDefault="008C0D30" w:rsidP="00622EDA">
            <w:pPr>
              <w:tabs>
                <w:tab w:val="left" w:pos="709"/>
                <w:tab w:val="left" w:pos="5953"/>
              </w:tabs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</w:p>
          <w:p w14:paraId="2EDB5850" w14:textId="77777777" w:rsidR="00622EDA" w:rsidRPr="00126365" w:rsidRDefault="00622EDA" w:rsidP="00622EDA">
            <w:pPr>
              <w:tabs>
                <w:tab w:val="left" w:pos="709"/>
                <w:tab w:val="left" w:pos="5953"/>
              </w:tabs>
              <w:spacing w:before="120"/>
              <w:rPr>
                <w:rStyle w:val="hps"/>
                <w:rFonts w:ascii="Arial" w:hAnsi="Arial" w:cs="Arial"/>
                <w:color w:val="000000"/>
                <w:sz w:val="20"/>
                <w:u w:val="single"/>
              </w:rPr>
            </w:pPr>
            <w:r w:rsidRPr="00126365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NORMATIVA D'APLICACIÓ</w:t>
            </w:r>
            <w:r w:rsidR="008C0D30" w:rsidRPr="00126365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 xml:space="preserve"> </w:t>
            </w:r>
          </w:p>
          <w:p w14:paraId="2FD7C3D0" w14:textId="77777777" w:rsidR="00622EDA" w:rsidRPr="00126365" w:rsidRDefault="00622EDA" w:rsidP="00622EDA">
            <w:pPr>
              <w:tabs>
                <w:tab w:val="left" w:pos="709"/>
                <w:tab w:val="left" w:pos="5953"/>
              </w:tabs>
              <w:spacing w:before="120"/>
              <w:ind w:left="0" w:firstLine="0"/>
              <w:rPr>
                <w:rStyle w:val="hps"/>
                <w:rFonts w:ascii="Arial" w:hAnsi="Arial" w:cs="Arial"/>
                <w:color w:val="000000"/>
                <w:sz w:val="20"/>
                <w:u w:val="single"/>
              </w:rPr>
            </w:pPr>
            <w:r w:rsidRPr="00126365">
              <w:rPr>
                <w:rStyle w:val="hps"/>
                <w:rFonts w:ascii="Arial" w:hAnsi="Arial" w:cs="Arial"/>
                <w:color w:val="000000"/>
                <w:sz w:val="20"/>
              </w:rPr>
              <w:t xml:space="preserve">Per al control dels comerços minoristes s’apliquen el </w:t>
            </w:r>
            <w:hyperlink r:id="rId8" w:history="1">
              <w:r w:rsidRPr="00126365">
                <w:rPr>
                  <w:rStyle w:val="Hipervnculo"/>
                  <w:rFonts w:ascii="Arial" w:hAnsi="Arial" w:cs="Arial"/>
                  <w:color w:val="000000"/>
                  <w:sz w:val="20"/>
                </w:rPr>
                <w:t>Reglament (CE) 2018/848</w:t>
              </w:r>
            </w:hyperlink>
            <w:r w:rsidRPr="00126365">
              <w:rPr>
                <w:rFonts w:ascii="Arial" w:hAnsi="Arial" w:cs="Arial"/>
                <w:sz w:val="20"/>
              </w:rPr>
              <w:t xml:space="preserve"> </w:t>
            </w:r>
            <w:r w:rsidRPr="0012636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 els Reglament delegats i d’execució què el complementen</w:t>
            </w:r>
            <w:r w:rsidRPr="00126365">
              <w:rPr>
                <w:rFonts w:ascii="Arial" w:hAnsi="Arial" w:cs="Arial"/>
                <w:sz w:val="20"/>
              </w:rPr>
              <w:t xml:space="preserve">. </w:t>
            </w:r>
            <w:r w:rsidRPr="00126365">
              <w:rPr>
                <w:rStyle w:val="hps"/>
                <w:rFonts w:ascii="Arial" w:hAnsi="Arial" w:cs="Arial"/>
                <w:color w:val="000000"/>
                <w:sz w:val="20"/>
              </w:rPr>
              <w:t>També és d’aplicació, de la normativa catalana</w:t>
            </w:r>
            <w:r w:rsidR="007E1EAC" w:rsidRPr="00126365">
              <w:rPr>
                <w:rStyle w:val="hps"/>
                <w:rFonts w:ascii="Arial" w:hAnsi="Arial" w:cs="Arial"/>
                <w:color w:val="000000"/>
                <w:sz w:val="20"/>
              </w:rPr>
              <w:t xml:space="preserve"> el </w:t>
            </w:r>
            <w:hyperlink r:id="rId9" w:history="1">
              <w:r w:rsidRPr="00126365">
                <w:rPr>
                  <w:rStyle w:val="Hipervnculo"/>
                  <w:rFonts w:ascii="Arial" w:hAnsi="Arial" w:cs="Arial"/>
                  <w:color w:val="000000"/>
                  <w:sz w:val="20"/>
                </w:rPr>
                <w:t>Quadern de Normes Tècniques</w:t>
              </w:r>
            </w:hyperlink>
            <w:r w:rsidRPr="00126365">
              <w:rPr>
                <w:rStyle w:val="hps"/>
                <w:rFonts w:ascii="Arial" w:hAnsi="Arial" w:cs="Arial"/>
                <w:color w:val="000000"/>
                <w:sz w:val="20"/>
              </w:rPr>
              <w:t xml:space="preserve"> de la producció agroalimentària ecològica i les </w:t>
            </w:r>
            <w:r w:rsidRPr="00126365">
              <w:rPr>
                <w:rFonts w:ascii="Arial" w:hAnsi="Arial" w:cs="Arial"/>
                <w:color w:val="000000"/>
                <w:sz w:val="20"/>
                <w:u w:val="single"/>
              </w:rPr>
              <w:t>Normes tècniques i criteris d’aplicació de la normativa europea de producció i etiquetatge dels productes ecològics.</w:t>
            </w:r>
          </w:p>
          <w:p w14:paraId="037FD8BC" w14:textId="77777777" w:rsidR="00622EDA" w:rsidRPr="00126365" w:rsidRDefault="00622EDA" w:rsidP="00622EDA">
            <w:pPr>
              <w:tabs>
                <w:tab w:val="left" w:pos="709"/>
                <w:tab w:val="left" w:pos="5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</w:p>
          <w:p w14:paraId="5AAA536D" w14:textId="77777777" w:rsidR="00622EDA" w:rsidRPr="00126365" w:rsidRDefault="00622EDA" w:rsidP="00622EDA">
            <w:pPr>
              <w:tabs>
                <w:tab w:val="left" w:pos="709"/>
                <w:tab w:val="left" w:pos="5953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126365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INSTRUCCIONS PER COMPLIMENTAR EL PRESENT ANNEX</w:t>
            </w:r>
          </w:p>
          <w:p w14:paraId="01E77BB1" w14:textId="77777777" w:rsidR="008575F4" w:rsidRPr="00126365" w:rsidRDefault="008575F4" w:rsidP="008575F4">
            <w:pPr>
              <w:pStyle w:val="Prrafodelista"/>
              <w:numPr>
                <w:ilvl w:val="0"/>
                <w:numId w:val="18"/>
              </w:numPr>
              <w:tabs>
                <w:tab w:val="left" w:pos="426"/>
                <w:tab w:val="left" w:pos="5953"/>
              </w:tabs>
              <w:spacing w:after="80" w:line="276" w:lineRule="auto"/>
              <w:ind w:left="426" w:hanging="426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126365">
              <w:rPr>
                <w:rFonts w:ascii="Arial" w:hAnsi="Arial" w:cs="Arial"/>
                <w:color w:val="000000"/>
                <w:lang w:val="ca-ES"/>
              </w:rPr>
              <w:t>Cal complimentar tots els apartats i en cas que no sigui procedent, marcar la casella de “No Procedent”.</w:t>
            </w:r>
          </w:p>
          <w:p w14:paraId="1A05D5F2" w14:textId="77777777" w:rsidR="00622EDA" w:rsidRPr="00126365" w:rsidRDefault="00622EDA" w:rsidP="00622EDA">
            <w:pPr>
              <w:pStyle w:val="Prrafodelista"/>
              <w:numPr>
                <w:ilvl w:val="0"/>
                <w:numId w:val="18"/>
              </w:numPr>
              <w:tabs>
                <w:tab w:val="left" w:pos="426"/>
                <w:tab w:val="left" w:pos="5953"/>
              </w:tabs>
              <w:spacing w:after="80" w:line="276" w:lineRule="auto"/>
              <w:ind w:left="426" w:hanging="426"/>
              <w:jc w:val="both"/>
              <w:rPr>
                <w:rStyle w:val="hps"/>
                <w:rFonts w:ascii="Arial" w:hAnsi="Arial" w:cs="Arial"/>
                <w:color w:val="000000"/>
                <w:lang w:val="ca-ES"/>
              </w:rPr>
            </w:pP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 xml:space="preserve">Aquest annex ha de </w:t>
            </w:r>
            <w:r w:rsidRPr="00126365">
              <w:rPr>
                <w:rStyle w:val="hps"/>
                <w:rFonts w:ascii="Arial" w:hAnsi="Arial" w:cs="Arial"/>
                <w:color w:val="000000"/>
                <w:u w:val="single"/>
                <w:lang w:val="ca-ES"/>
              </w:rPr>
              <w:t>contenir els models dels registres documentals que es faran servir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 xml:space="preserve"> per garantir la traçabilitat i el balanç dels productes ecològics i/o en conversió a l’agricultura ecològica. </w:t>
            </w:r>
          </w:p>
          <w:p w14:paraId="28EDE812" w14:textId="49ECB3EF" w:rsidR="008575F4" w:rsidRDefault="00622EDA" w:rsidP="008575F4">
            <w:pPr>
              <w:pStyle w:val="Prrafodelista"/>
              <w:numPr>
                <w:ilvl w:val="0"/>
                <w:numId w:val="18"/>
              </w:numPr>
              <w:tabs>
                <w:tab w:val="left" w:pos="426"/>
                <w:tab w:val="left" w:pos="5953"/>
              </w:tabs>
              <w:spacing w:after="80" w:line="276" w:lineRule="auto"/>
              <w:ind w:left="426" w:hanging="426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En la pàgina web del CCPAE (</w:t>
            </w:r>
            <w:hyperlink r:id="rId10" w:history="1">
              <w:r w:rsidRPr="00126365">
                <w:rPr>
                  <w:rStyle w:val="Hipervnculo"/>
                  <w:rFonts w:ascii="Arial" w:hAnsi="Arial" w:cs="Arial"/>
                  <w:lang w:val="ca-ES"/>
                </w:rPr>
                <w:t>www.ccpae.cat</w:t>
              </w:r>
            </w:hyperlink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) es poden descarregar els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 xml:space="preserve">diversos </w:t>
            </w:r>
            <w:hyperlink r:id="rId11" w:history="1">
              <w:r w:rsidRPr="00126365">
                <w:rPr>
                  <w:rStyle w:val="Hipervnculo"/>
                  <w:rFonts w:ascii="Arial" w:hAnsi="Arial" w:cs="Arial"/>
                  <w:color w:val="000000"/>
                  <w:lang w:val="ca-ES"/>
                </w:rPr>
                <w:t>models de registres</w:t>
              </w:r>
            </w:hyperlink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que s'adapten a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la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normativa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de la producció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ecològica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i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que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l'operador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pot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utilitzar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com a model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o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per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emplenar directament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>: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 xml:space="preserve"> </w:t>
            </w:r>
            <w:bookmarkStart w:id="0" w:name="_Hlk126660072"/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registres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de proveïdors,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registres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d'entrada / compres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, </w:t>
            </w:r>
            <w:r w:rsidR="003440A3" w:rsidRPr="00126365">
              <w:rPr>
                <w:rFonts w:ascii="Arial" w:hAnsi="Arial" w:cs="Arial"/>
                <w:color w:val="000000"/>
                <w:lang w:val="ca-ES"/>
              </w:rPr>
              <w:t>registre setmanal de venta fraccionada de comerços minoristes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,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registre de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reclamacions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de clients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,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registres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de neteges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i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control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 xml:space="preserve"> </w:t>
            </w:r>
            <w:r w:rsidRPr="00126365">
              <w:rPr>
                <w:rStyle w:val="hps"/>
                <w:rFonts w:ascii="Arial" w:hAnsi="Arial" w:cs="Arial"/>
                <w:color w:val="000000"/>
                <w:lang w:val="ca-ES"/>
              </w:rPr>
              <w:t>de plagues</w:t>
            </w:r>
            <w:r w:rsidRPr="00126365">
              <w:rPr>
                <w:rFonts w:ascii="Arial" w:hAnsi="Arial" w:cs="Arial"/>
                <w:color w:val="000000"/>
                <w:lang w:val="ca-ES"/>
              </w:rPr>
              <w:t>. Si es presenten models de registres propis, han de contenir com a mínim la mateixa informació que consta als models del CCPAE.</w:t>
            </w:r>
            <w:bookmarkEnd w:id="0"/>
          </w:p>
          <w:p w14:paraId="72724D2E" w14:textId="33719F02" w:rsidR="00375BDF" w:rsidRPr="008575F4" w:rsidRDefault="008575F4" w:rsidP="008575F4">
            <w:pPr>
              <w:pStyle w:val="Prrafodelista"/>
              <w:numPr>
                <w:ilvl w:val="0"/>
                <w:numId w:val="18"/>
              </w:numPr>
              <w:tabs>
                <w:tab w:val="left" w:pos="426"/>
                <w:tab w:val="left" w:pos="5953"/>
              </w:tabs>
              <w:spacing w:after="80" w:line="276" w:lineRule="auto"/>
              <w:ind w:left="426" w:hanging="426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8575F4">
              <w:rPr>
                <w:rFonts w:ascii="Arial" w:hAnsi="Arial" w:cs="Arial"/>
                <w:bCs/>
                <w:lang w:val="ca-ES"/>
              </w:rPr>
              <w:t>Cal adjuntar el m</w:t>
            </w:r>
            <w:r w:rsidRPr="008575F4">
              <w:rPr>
                <w:rFonts w:ascii="Arial" w:hAnsi="Arial"/>
                <w:bCs/>
                <w:lang w:val="ca-ES"/>
              </w:rPr>
              <w:t>odel dels rètols amb els que s’identificarà el producte ecològic al punt de venda.</w:t>
            </w:r>
          </w:p>
        </w:tc>
      </w:tr>
    </w:tbl>
    <w:p w14:paraId="15E7B69F" w14:textId="77777777" w:rsidR="007539EC" w:rsidRDefault="007539EC">
      <w:r>
        <w:br w:type="page"/>
      </w:r>
    </w:p>
    <w:tbl>
      <w:tblPr>
        <w:tblW w:w="5016" w:type="pct"/>
        <w:tblInd w:w="-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"/>
        <w:gridCol w:w="4650"/>
        <w:gridCol w:w="113"/>
        <w:gridCol w:w="4957"/>
        <w:gridCol w:w="111"/>
        <w:gridCol w:w="10"/>
      </w:tblGrid>
      <w:tr w:rsidR="003C78DC" w:rsidRPr="00FD5EE1" w14:paraId="5D5853CA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FCF4605" w14:textId="77777777" w:rsidR="003C78DC" w:rsidRDefault="00DE1D90" w:rsidP="003C78DC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11"/>
              </w:tabs>
              <w:spacing w:before="20"/>
              <w:ind w:left="295" w:hanging="284"/>
              <w:jc w:val="left"/>
              <w:rPr>
                <w:rFonts w:ascii="Arial" w:hAnsi="Arial" w:cs="Arial"/>
                <w:b/>
                <w:szCs w:val="22"/>
              </w:rPr>
            </w:pPr>
            <w:r>
              <w:lastRenderedPageBreak/>
              <w:br w:type="page"/>
            </w:r>
            <w:r w:rsidR="005764E2" w:rsidRPr="00AB42AF">
              <w:rPr>
                <w:b/>
                <w:bCs/>
              </w:rPr>
              <w:t>D</w:t>
            </w:r>
            <w:r w:rsidR="003C78DC">
              <w:rPr>
                <w:rFonts w:ascii="Arial" w:hAnsi="Arial" w:cs="Arial"/>
                <w:b/>
                <w:szCs w:val="22"/>
              </w:rPr>
              <w:t>ades generals.</w:t>
            </w:r>
          </w:p>
          <w:p w14:paraId="5DBE01CF" w14:textId="77777777" w:rsidR="003C78DC" w:rsidRPr="003C78DC" w:rsidRDefault="003C78DC" w:rsidP="003C78DC">
            <w:pPr>
              <w:pStyle w:val="Encabezado"/>
              <w:tabs>
                <w:tab w:val="clear" w:pos="4252"/>
                <w:tab w:val="clear" w:pos="8504"/>
                <w:tab w:val="left" w:pos="11"/>
              </w:tabs>
              <w:spacing w:before="20"/>
              <w:ind w:left="295" w:hanging="284"/>
              <w:jc w:val="left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C78DC">
              <w:rPr>
                <w:rFonts w:ascii="Arial" w:hAnsi="Arial" w:cs="Arial"/>
                <w:bCs/>
                <w:i/>
                <w:iCs/>
                <w:sz w:val="20"/>
              </w:rPr>
              <w:t>(Si ja està inscrit al registre d’operadors del CCPAE, indicar també el número d’operador/a)</w:t>
            </w:r>
          </w:p>
        </w:tc>
      </w:tr>
      <w:tr w:rsidR="003C78DC" w:rsidRPr="00FD5EE1" w14:paraId="00F008D6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35450" w14:textId="77777777" w:rsidR="003C78DC" w:rsidRPr="008A44CE" w:rsidRDefault="005764E2" w:rsidP="003C78DC">
            <w:pPr>
              <w:pStyle w:val="Encabezado"/>
              <w:tabs>
                <w:tab w:val="clear" w:pos="4252"/>
                <w:tab w:val="clear" w:pos="8504"/>
                <w:tab w:val="left" w:pos="11"/>
              </w:tabs>
              <w:spacing w:before="20"/>
              <w:ind w:left="295"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8A44CE">
              <w:rPr>
                <w:rFonts w:ascii="Arial" w:hAnsi="Arial" w:cs="Arial"/>
                <w:bCs/>
                <w:sz w:val="20"/>
              </w:rPr>
              <w:t xml:space="preserve">Nom del/de la titular / representant legal: 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" w:name="Texto276"/>
            <w:r w:rsidRPr="008A44C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A44CE">
              <w:rPr>
                <w:rFonts w:ascii="Arial" w:hAnsi="Arial" w:cs="Arial"/>
                <w:bCs/>
                <w:sz w:val="20"/>
              </w:rPr>
            </w:r>
            <w:r w:rsidRPr="008A44C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  <w:p w14:paraId="4F163211" w14:textId="77777777" w:rsidR="005764E2" w:rsidRPr="008A44CE" w:rsidRDefault="005764E2" w:rsidP="003C78DC">
            <w:pPr>
              <w:pStyle w:val="Encabezado"/>
              <w:tabs>
                <w:tab w:val="clear" w:pos="4252"/>
                <w:tab w:val="clear" w:pos="8504"/>
                <w:tab w:val="left" w:pos="11"/>
              </w:tabs>
              <w:spacing w:before="20"/>
              <w:ind w:left="295"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8A44CE">
              <w:rPr>
                <w:rFonts w:ascii="Arial" w:hAnsi="Arial" w:cs="Arial"/>
                <w:bCs/>
                <w:sz w:val="20"/>
              </w:rPr>
              <w:t xml:space="preserve">Nom de la societat: 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2" w:name="Texto277"/>
            <w:r w:rsidRPr="008A44C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A44CE">
              <w:rPr>
                <w:rFonts w:ascii="Arial" w:hAnsi="Arial" w:cs="Arial"/>
                <w:bCs/>
                <w:sz w:val="20"/>
              </w:rPr>
            </w:r>
            <w:r w:rsidRPr="008A44C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  <w:p w14:paraId="218B8813" w14:textId="77777777" w:rsidR="005764E2" w:rsidRDefault="005764E2" w:rsidP="003C78DC">
            <w:pPr>
              <w:pStyle w:val="Encabezado"/>
              <w:tabs>
                <w:tab w:val="clear" w:pos="4252"/>
                <w:tab w:val="clear" w:pos="8504"/>
                <w:tab w:val="left" w:pos="11"/>
              </w:tabs>
              <w:spacing w:before="20"/>
              <w:ind w:left="295"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8A44CE">
              <w:rPr>
                <w:rFonts w:ascii="Arial" w:hAnsi="Arial" w:cs="Arial"/>
                <w:bCs/>
                <w:sz w:val="20"/>
              </w:rPr>
              <w:t xml:space="preserve">Núm. inscrit/a: CT/ 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3" w:name="Texto278"/>
            <w:r w:rsidRPr="008A44CE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8A44CE">
              <w:rPr>
                <w:rFonts w:ascii="Arial" w:hAnsi="Arial" w:cs="Arial"/>
                <w:bCs/>
                <w:sz w:val="20"/>
              </w:rPr>
            </w:r>
            <w:r w:rsidRPr="008A44C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8A44CE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5764E2" w:rsidRPr="00FD5EE1" w14:paraId="0C1CF631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FBB9B" w14:textId="77777777" w:rsidR="005764E2" w:rsidRPr="005764E2" w:rsidRDefault="005764E2" w:rsidP="003C78DC">
            <w:pPr>
              <w:pStyle w:val="Encabezado"/>
              <w:tabs>
                <w:tab w:val="clear" w:pos="4252"/>
                <w:tab w:val="clear" w:pos="8504"/>
                <w:tab w:val="left" w:pos="11"/>
              </w:tabs>
              <w:spacing w:before="20"/>
              <w:ind w:left="295"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C68BB" w:rsidRPr="00FD5EE1" w14:paraId="022C4672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E1D5C5A" w14:textId="77777777" w:rsidR="004C68BB" w:rsidRPr="00FD5EE1" w:rsidRDefault="00750B74" w:rsidP="004C68BB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11"/>
              </w:tabs>
              <w:spacing w:before="20"/>
              <w:ind w:left="295" w:hanging="284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Modalitat</w:t>
            </w:r>
            <w:r w:rsidR="00FD5EE1" w:rsidRPr="00FD5EE1">
              <w:rPr>
                <w:rFonts w:ascii="Arial" w:hAnsi="Arial" w:cs="Arial"/>
                <w:b/>
                <w:szCs w:val="22"/>
              </w:rPr>
              <w:t xml:space="preserve"> de venta</w:t>
            </w:r>
          </w:p>
          <w:p w14:paraId="576CC0C6" w14:textId="77777777" w:rsidR="004C68BB" w:rsidRPr="00FD5EE1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114"/>
              <w:jc w:val="left"/>
              <w:rPr>
                <w:rFonts w:ascii="Helvetica" w:hAnsi="Helvetica"/>
                <w:i/>
                <w:sz w:val="20"/>
              </w:rPr>
            </w:pPr>
            <w:r w:rsidRPr="00FD5EE1">
              <w:rPr>
                <w:rFonts w:ascii="Helvetica" w:hAnsi="Helvetica"/>
                <w:i/>
                <w:sz w:val="20"/>
              </w:rPr>
              <w:t>(Marcar les caselles que siguin procedents)</w:t>
            </w:r>
          </w:p>
        </w:tc>
      </w:tr>
      <w:tr w:rsidR="004C68BB" w:rsidRPr="00FD5EE1" w14:paraId="018E7E92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974712" w14:textId="77777777" w:rsidR="00BA468E" w:rsidRPr="008A44CE" w:rsidRDefault="004C68BB" w:rsidP="00BA468E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="006C6618" w:rsidRPr="008A44CE">
              <w:rPr>
                <w:rStyle w:val="hps"/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Venda </w:t>
            </w:r>
            <w:r w:rsidR="00FD5EE1" w:rsidRPr="008A44CE">
              <w:rPr>
                <w:rStyle w:val="hps"/>
                <w:rFonts w:ascii="Arial" w:hAnsi="Arial" w:cs="Arial"/>
                <w:sz w:val="20"/>
              </w:rPr>
              <w:t>en establiment fixe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: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exclusiva ecològica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mixta ecològica i/o en conversió i convencional</w:t>
            </w:r>
          </w:p>
        </w:tc>
      </w:tr>
      <w:tr w:rsidR="00FD5EE1" w:rsidRPr="00FD5EE1" w14:paraId="08C87206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29A695A" w14:textId="77777777" w:rsidR="00FD5EE1" w:rsidRPr="008A44CE" w:rsidRDefault="006C6618" w:rsidP="00BA468E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Venda en establiment ambulant: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exclusiva ecològica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mixta ecològica i/o en conversió i convencional</w:t>
            </w:r>
          </w:p>
        </w:tc>
      </w:tr>
      <w:tr w:rsidR="004C68BB" w:rsidRPr="00FD5EE1" w14:paraId="6371F48A" w14:textId="77777777" w:rsidTr="006A7842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CB0455" w14:textId="77777777" w:rsidR="004C68BB" w:rsidRPr="008A44CE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="006C6618" w:rsidRPr="008A44CE">
              <w:rPr>
                <w:rStyle w:val="hps"/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Venda a distància: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exclusiva ecològica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mixta ecològica i/o en conversió i convencional</w:t>
            </w:r>
          </w:p>
        </w:tc>
      </w:tr>
      <w:tr w:rsidR="004C68BB" w:rsidRPr="00FD5EE1" w14:paraId="32265FB5" w14:textId="77777777" w:rsidTr="006A7842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BF2CCC" w14:textId="77777777" w:rsidR="004C68BB" w:rsidRPr="008A44CE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="006C6618" w:rsidRPr="008A44CE">
              <w:rPr>
                <w:rStyle w:val="hps"/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Venda automàtica: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exclusiva ecològica   </w:t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Style w:val="hps"/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sz w:val="20"/>
              </w:rPr>
            </w:r>
            <w:r w:rsidR="00DA1676">
              <w:rPr>
                <w:rStyle w:val="hps"/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Style w:val="hps"/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 mixta ecològica i/o en conversió i convencional</w:t>
            </w:r>
          </w:p>
        </w:tc>
      </w:tr>
      <w:tr w:rsidR="006A7842" w:rsidRPr="00FD5EE1" w14:paraId="7BC611B1" w14:textId="77777777" w:rsidTr="006A7842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2752E" w14:textId="77777777" w:rsidR="006A7842" w:rsidRPr="008A44CE" w:rsidRDefault="006A7842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8A4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Venda a la pròpia explotació agrícola:   </w:t>
            </w:r>
            <w:r w:rsidRPr="008A4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>exclusiva</w:t>
            </w:r>
            <w:r w:rsidRPr="008A44CE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 xml:space="preserve">ecològica   </w:t>
            </w:r>
            <w:r w:rsidRPr="008A44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A44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8A44CE">
              <w:rPr>
                <w:rFonts w:ascii="Arial" w:hAnsi="Arial" w:cs="Arial"/>
                <w:sz w:val="20"/>
              </w:rPr>
              <w:fldChar w:fldCharType="end"/>
            </w:r>
            <w:r w:rsidRPr="008A44CE">
              <w:rPr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>mixta</w:t>
            </w:r>
            <w:r w:rsidRPr="008A44CE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8A44CE">
              <w:rPr>
                <w:rStyle w:val="hps"/>
                <w:rFonts w:ascii="Arial" w:hAnsi="Arial" w:cs="Arial"/>
                <w:sz w:val="20"/>
              </w:rPr>
              <w:t>ecològica i/o en conversió i convencional</w:t>
            </w:r>
          </w:p>
        </w:tc>
      </w:tr>
      <w:tr w:rsidR="000430FB" w:rsidRPr="00CE2D90" w14:paraId="6C4566A4" w14:textId="77777777" w:rsidTr="00AB42AF">
        <w:trPr>
          <w:gridAfter w:val="1"/>
          <w:wAfter w:w="5" w:type="pct"/>
          <w:trHeight w:val="295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1A50A" w14:textId="77777777" w:rsidR="000430FB" w:rsidRPr="00CE2D90" w:rsidRDefault="000430F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C68BB" w:rsidRPr="00CE2D90" w14:paraId="69D04DF6" w14:textId="77777777" w:rsidTr="00AB42AF">
        <w:trPr>
          <w:gridAfter w:val="1"/>
          <w:wAfter w:w="5" w:type="pct"/>
          <w:trHeight w:val="454"/>
        </w:trPr>
        <w:tc>
          <w:tcPr>
            <w:tcW w:w="4995" w:type="pct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D7FA514" w14:textId="77777777" w:rsidR="004C68BB" w:rsidRPr="009B50F9" w:rsidRDefault="004C68BB" w:rsidP="00464C56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360"/>
              </w:tabs>
              <w:spacing w:before="40"/>
              <w:ind w:hanging="709"/>
              <w:jc w:val="left"/>
              <w:rPr>
                <w:rStyle w:val="hps"/>
                <w:rFonts w:ascii="Arial" w:hAnsi="Arial" w:cs="Arial"/>
                <w:b/>
                <w:szCs w:val="22"/>
              </w:rPr>
            </w:pPr>
            <w:bookmarkStart w:id="4" w:name="_Hlk132189116"/>
            <w:r w:rsidRPr="009B50F9">
              <w:rPr>
                <w:rStyle w:val="hps"/>
                <w:rFonts w:ascii="Arial" w:hAnsi="Arial" w:cs="Arial"/>
                <w:b/>
                <w:szCs w:val="22"/>
              </w:rPr>
              <w:t>Productes en els que s’utilitzaran les indicacions de producció</w:t>
            </w:r>
            <w:r w:rsidRPr="009B50F9">
              <w:rPr>
                <w:rFonts w:ascii="Arial" w:hAnsi="Arial" w:cs="Arial"/>
                <w:b/>
                <w:szCs w:val="22"/>
              </w:rPr>
              <w:t xml:space="preserve"> </w:t>
            </w:r>
            <w:r w:rsidRPr="009B50F9">
              <w:rPr>
                <w:rStyle w:val="hps"/>
                <w:rFonts w:ascii="Arial" w:hAnsi="Arial" w:cs="Arial"/>
                <w:b/>
                <w:szCs w:val="22"/>
              </w:rPr>
              <w:t>ecològica</w:t>
            </w:r>
          </w:p>
          <w:p w14:paraId="64ECC1B6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114"/>
              <w:jc w:val="left"/>
              <w:rPr>
                <w:rFonts w:ascii="Arial" w:hAnsi="Arial" w:cs="Arial"/>
                <w:b/>
                <w:sz w:val="20"/>
              </w:rPr>
            </w:pPr>
            <w:r w:rsidRPr="009B50F9">
              <w:rPr>
                <w:rFonts w:ascii="Helvetica" w:hAnsi="Helvetica"/>
                <w:i/>
                <w:sz w:val="20"/>
              </w:rPr>
              <w:t>(Marcar les caselles que siguin procedents)</w:t>
            </w:r>
          </w:p>
        </w:tc>
      </w:tr>
      <w:tr w:rsidR="004C68BB" w14:paraId="30297EB2" w14:textId="77777777" w:rsidTr="00AB42AF">
        <w:trPr>
          <w:gridBefore w:val="1"/>
          <w:gridAfter w:val="2"/>
          <w:wBefore w:w="56" w:type="pct"/>
          <w:wAfter w:w="61" w:type="pct"/>
          <w:trHeight w:val="1210"/>
        </w:trPr>
        <w:tc>
          <w:tcPr>
            <w:tcW w:w="23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4BD751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pa i/o pastisseria </w:t>
            </w:r>
          </w:p>
          <w:p w14:paraId="33902F6B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fruits secs </w:t>
            </w:r>
          </w:p>
          <w:p w14:paraId="3D77F26A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llegums </w:t>
            </w:r>
          </w:p>
          <w:p w14:paraId="3D9B9E7B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fruites i/o verdures </w:t>
            </w:r>
          </w:p>
          <w:p w14:paraId="161BA396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productes carnis i/o xarcuteria </w:t>
            </w:r>
          </w:p>
          <w:p w14:paraId="3D5F6F3C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caramels i/o llaminadures </w:t>
            </w:r>
          </w:p>
        </w:tc>
        <w:tc>
          <w:tcPr>
            <w:tcW w:w="254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3B1E0D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gelats, iogurts i/o altres derivats làctics </w:t>
            </w:r>
          </w:p>
          <w:p w14:paraId="23FC969E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te, infusions i/o cafè </w:t>
            </w:r>
          </w:p>
          <w:p w14:paraId="2C2AE039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transformació de la producció hortofrutícola </w:t>
            </w:r>
          </w:p>
          <w:p w14:paraId="03E8C6B9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la pasta alimentària </w:t>
            </w:r>
          </w:p>
          <w:p w14:paraId="141C5CC9" w14:textId="77777777" w:rsidR="004C68BB" w:rsidRPr="009B50F9" w:rsidRDefault="004C68BB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cacau i/o xocolates </w:t>
            </w:r>
          </w:p>
          <w:p w14:paraId="1F2039A1" w14:textId="77777777" w:rsidR="004C68BB" w:rsidRPr="009B50F9" w:rsidRDefault="004C68BB" w:rsidP="00F24AF5">
            <w:pPr>
              <w:pStyle w:val="Encabezado"/>
              <w:tabs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cereals i/o grans </w:t>
            </w:r>
          </w:p>
          <w:p w14:paraId="324F8837" w14:textId="77777777" w:rsidR="0057132A" w:rsidRPr="00153CE6" w:rsidRDefault="00545746" w:rsidP="00F24AF5">
            <w:pPr>
              <w:pStyle w:val="Encabezado"/>
              <w:tabs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57132A" w:rsidRPr="00545746">
              <w:rPr>
                <w:sz w:val="16"/>
                <w:szCs w:val="16"/>
              </w:rPr>
              <w:t>Altres productes</w:t>
            </w:r>
            <w:r w:rsidR="0057132A" w:rsidRPr="009B50F9">
              <w:rPr>
                <w:sz w:val="16"/>
                <w:szCs w:val="16"/>
              </w:rPr>
              <w:t xml:space="preserve"> alimentaris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5" w:name="Texto27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C254ED" w:rsidRPr="00C254ED" w14:paraId="4B55BE65" w14:textId="77777777" w:rsidTr="001F19D9">
        <w:trPr>
          <w:gridBefore w:val="1"/>
          <w:wBefore w:w="56" w:type="pct"/>
          <w:trHeight w:val="395"/>
        </w:trPr>
        <w:tc>
          <w:tcPr>
            <w:tcW w:w="4944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42EE4EE7" w14:textId="77777777" w:rsidR="00C254ED" w:rsidRPr="00C254ED" w:rsidRDefault="00C254ED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C254ED">
              <w:rPr>
                <w:rFonts w:ascii="Arial" w:hAnsi="Arial" w:cs="Arial"/>
                <w:b/>
                <w:bCs/>
                <w:szCs w:val="22"/>
              </w:rPr>
              <w:t xml:space="preserve">Qualificació dels productes </w:t>
            </w:r>
            <w:r w:rsidRPr="00184D21">
              <w:rPr>
                <w:rFonts w:ascii="Arial" w:hAnsi="Arial" w:cs="Arial"/>
                <w:i/>
                <w:iCs/>
                <w:sz w:val="20"/>
              </w:rPr>
              <w:t>(marcar les caselles que correspongui)</w:t>
            </w:r>
            <w:r w:rsidRPr="00C254ED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4D1CE1" w14:paraId="59EB7315" w14:textId="77777777" w:rsidTr="00AB42AF">
        <w:trPr>
          <w:gridBefore w:val="1"/>
          <w:wBefore w:w="56" w:type="pct"/>
          <w:trHeight w:val="820"/>
        </w:trPr>
        <w:tc>
          <w:tcPr>
            <w:tcW w:w="4944" w:type="pct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617A9" w14:textId="77777777" w:rsidR="004D1CE1" w:rsidRPr="009B50F9" w:rsidRDefault="004D1CE1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sz w:val="20"/>
              </w:rPr>
            </w:pPr>
            <w:r w:rsidRPr="009B50F9">
              <w:rPr>
                <w:rFonts w:ascii="Arial" w:hAnsi="Arial" w:cs="Arial"/>
                <w:sz w:val="20"/>
              </w:rPr>
              <w:t xml:space="preserve">Els productes </w:t>
            </w:r>
            <w:r w:rsidR="009B50F9" w:rsidRPr="009B50F9">
              <w:rPr>
                <w:rFonts w:ascii="Arial" w:hAnsi="Arial" w:cs="Arial"/>
                <w:sz w:val="20"/>
              </w:rPr>
              <w:t>alimentaris que comercialitza l’empresa són:</w:t>
            </w:r>
          </w:p>
          <w:p w14:paraId="5476889B" w14:textId="77777777" w:rsidR="009B50F9" w:rsidRPr="009B50F9" w:rsidRDefault="009B50F9" w:rsidP="00F24AF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sz w:val="20"/>
              </w:rPr>
            </w:pPr>
            <w:r w:rsidRPr="009B50F9">
              <w:rPr>
                <w:rFonts w:ascii="Arial" w:hAnsi="Arial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9B50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9B50F9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9B50F9">
              <w:rPr>
                <w:rFonts w:ascii="Arial" w:hAnsi="Arial" w:cs="Arial"/>
                <w:sz w:val="20"/>
              </w:rPr>
              <w:t xml:space="preserve"> el 100% son ecològics (empresa exclusiva ecològica)</w:t>
            </w:r>
          </w:p>
          <w:p w14:paraId="626396D2" w14:textId="77777777" w:rsidR="00C254ED" w:rsidRDefault="00C254ED" w:rsidP="00C254ED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sz w:val="20"/>
              </w:rPr>
            </w:pPr>
            <w:r w:rsidRPr="009B50F9">
              <w:rPr>
                <w:rFonts w:ascii="Arial" w:hAnsi="Arial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F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9B50F9">
              <w:rPr>
                <w:rFonts w:ascii="Arial" w:hAnsi="Arial" w:cs="Arial"/>
                <w:sz w:val="20"/>
              </w:rPr>
              <w:fldChar w:fldCharType="end"/>
            </w:r>
            <w:r w:rsidRPr="009B50F9">
              <w:rPr>
                <w:rFonts w:ascii="Arial" w:hAnsi="Arial" w:cs="Arial"/>
                <w:sz w:val="20"/>
              </w:rPr>
              <w:t xml:space="preserve"> </w:t>
            </w:r>
            <w:r w:rsidR="00674AC1">
              <w:rPr>
                <w:rFonts w:ascii="Arial" w:hAnsi="Arial" w:cs="Arial"/>
                <w:sz w:val="20"/>
              </w:rPr>
              <w:t>ecològics, en conversió i convencionals</w:t>
            </w:r>
            <w:r w:rsidRPr="009B50F9">
              <w:rPr>
                <w:rFonts w:ascii="Arial" w:hAnsi="Arial" w:cs="Arial"/>
                <w:sz w:val="20"/>
              </w:rPr>
              <w:t xml:space="preserve"> (empresa </w:t>
            </w:r>
            <w:r w:rsidR="00674AC1">
              <w:rPr>
                <w:rFonts w:ascii="Arial" w:hAnsi="Arial" w:cs="Arial"/>
                <w:sz w:val="20"/>
              </w:rPr>
              <w:t>mixta</w:t>
            </w:r>
            <w:r w:rsidRPr="009B50F9">
              <w:rPr>
                <w:rFonts w:ascii="Arial" w:hAnsi="Arial" w:cs="Arial"/>
                <w:sz w:val="20"/>
              </w:rPr>
              <w:t>)</w:t>
            </w:r>
            <w:r w:rsidR="00674AC1">
              <w:rPr>
                <w:rFonts w:ascii="Arial" w:hAnsi="Arial" w:cs="Arial"/>
                <w:sz w:val="20"/>
              </w:rPr>
              <w:t>. En aquest cas;</w:t>
            </w:r>
            <w:r w:rsidR="00622741">
              <w:rPr>
                <w:rFonts w:ascii="Arial" w:hAnsi="Arial" w:cs="Arial"/>
                <w:sz w:val="20"/>
              </w:rPr>
              <w:t xml:space="preserve"> </w:t>
            </w:r>
            <w:r w:rsidR="00622741">
              <w:rPr>
                <w:sz w:val="20"/>
              </w:rPr>
              <w:t>indicar:</w:t>
            </w:r>
          </w:p>
          <w:p w14:paraId="2C8DE087" w14:textId="77777777" w:rsidR="009B50F9" w:rsidRPr="009B50F9" w:rsidRDefault="009B50F9" w:rsidP="00C63186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2023" w:hanging="227"/>
              <w:jc w:val="left"/>
              <w:rPr>
                <w:sz w:val="16"/>
                <w:szCs w:val="16"/>
              </w:rPr>
            </w:pPr>
          </w:p>
        </w:tc>
      </w:tr>
      <w:tr w:rsidR="00CF7973" w:rsidRPr="00CF7973" w14:paraId="2A358F26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8AAD6E1" w14:textId="77777777" w:rsidR="00CF7973" w:rsidRPr="00CF7973" w:rsidRDefault="00CF7973" w:rsidP="00CF7973">
            <w:pPr>
              <w:pStyle w:val="Encabezado"/>
              <w:tabs>
                <w:tab w:val="clear" w:pos="4252"/>
                <w:tab w:val="clear" w:pos="8504"/>
                <w:tab w:val="left" w:pos="360"/>
              </w:tabs>
              <w:spacing w:before="40"/>
              <w:jc w:val="left"/>
              <w:rPr>
                <w:rStyle w:val="hps"/>
                <w:rFonts w:ascii="Arial" w:hAnsi="Arial" w:cs="Arial"/>
                <w:b/>
                <w:szCs w:val="22"/>
              </w:rPr>
            </w:pPr>
            <w:r w:rsidRPr="00CF7973">
              <w:rPr>
                <w:rStyle w:val="hps"/>
                <w:rFonts w:ascii="Arial" w:hAnsi="Arial" w:cs="Arial"/>
                <w:b/>
                <w:szCs w:val="22"/>
              </w:rPr>
              <w:t>Productes no ecològics que es comercialitzaran</w:t>
            </w:r>
            <w:r w:rsidR="00622741">
              <w:rPr>
                <w:rStyle w:val="hps"/>
                <w:rFonts w:ascii="Arial" w:hAnsi="Arial" w:cs="Arial"/>
                <w:b/>
                <w:szCs w:val="22"/>
              </w:rPr>
              <w:t xml:space="preserve">                                           </w:t>
            </w:r>
            <w:r w:rsidR="00622741">
              <w:rPr>
                <w:rStyle w:val="hps"/>
                <w:rFonts w:ascii="Arial" w:hAnsi="Arial" w:cs="Arial"/>
                <w:b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="00622741">
              <w:rPr>
                <w:rStyle w:val="hps"/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DA1676">
              <w:rPr>
                <w:rStyle w:val="hps"/>
                <w:rFonts w:ascii="Arial" w:hAnsi="Arial" w:cs="Arial"/>
                <w:b/>
                <w:szCs w:val="22"/>
              </w:rPr>
            </w:r>
            <w:r w:rsidR="00DA1676">
              <w:rPr>
                <w:rStyle w:val="hps"/>
                <w:rFonts w:ascii="Arial" w:hAnsi="Arial" w:cs="Arial"/>
                <w:b/>
                <w:szCs w:val="22"/>
              </w:rPr>
              <w:fldChar w:fldCharType="separate"/>
            </w:r>
            <w:r w:rsidR="00622741">
              <w:rPr>
                <w:rStyle w:val="hps"/>
                <w:rFonts w:ascii="Arial" w:hAnsi="Arial" w:cs="Arial"/>
                <w:b/>
                <w:szCs w:val="22"/>
              </w:rPr>
              <w:fldChar w:fldCharType="end"/>
            </w:r>
            <w:bookmarkEnd w:id="7"/>
            <w:r w:rsidR="00622741">
              <w:rPr>
                <w:rStyle w:val="hps"/>
                <w:rFonts w:ascii="Arial" w:hAnsi="Arial" w:cs="Arial"/>
                <w:b/>
                <w:szCs w:val="22"/>
              </w:rPr>
              <w:t xml:space="preserve"> No procedent</w:t>
            </w:r>
          </w:p>
          <w:p w14:paraId="0D023EF2" w14:textId="77777777" w:rsidR="00CF7973" w:rsidRPr="00CF7973" w:rsidRDefault="00CF7973" w:rsidP="00CF7973">
            <w:pPr>
              <w:pStyle w:val="Encabezado"/>
              <w:tabs>
                <w:tab w:val="clear" w:pos="4252"/>
                <w:tab w:val="clear" w:pos="8504"/>
                <w:tab w:val="left" w:pos="360"/>
              </w:tabs>
              <w:spacing w:before="40"/>
              <w:jc w:val="left"/>
              <w:rPr>
                <w:rStyle w:val="hps"/>
                <w:rFonts w:ascii="Arial" w:hAnsi="Arial" w:cs="Arial"/>
                <w:bCs/>
                <w:i/>
                <w:iCs/>
                <w:sz w:val="20"/>
              </w:rPr>
            </w:pPr>
            <w:r w:rsidRPr="00CF7973">
              <w:rPr>
                <w:rStyle w:val="hps"/>
                <w:rFonts w:ascii="Arial" w:hAnsi="Arial" w:cs="Arial"/>
                <w:bCs/>
                <w:i/>
                <w:iCs/>
                <w:sz w:val="20"/>
              </w:rPr>
              <w:t>(Marcar les caselles que siguin procedents)</w:t>
            </w:r>
          </w:p>
        </w:tc>
      </w:tr>
      <w:tr w:rsidR="00622741" w:rsidRPr="00C130CB" w14:paraId="35690F2F" w14:textId="77777777" w:rsidTr="00AB42AF">
        <w:trPr>
          <w:gridBefore w:val="1"/>
          <w:gridAfter w:val="1"/>
          <w:wBefore w:w="56" w:type="pct"/>
          <w:wAfter w:w="5" w:type="pct"/>
          <w:cantSplit/>
          <w:trHeight w:val="576"/>
        </w:trPr>
        <w:tc>
          <w:tcPr>
            <w:tcW w:w="239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7859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pa i/o pastisseria </w:t>
            </w:r>
          </w:p>
          <w:p w14:paraId="1032DC7B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fruits secs </w:t>
            </w:r>
          </w:p>
          <w:p w14:paraId="0A410E9D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llegums </w:t>
            </w:r>
          </w:p>
          <w:p w14:paraId="7CDA4BC9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fruites i/o verdures </w:t>
            </w:r>
          </w:p>
          <w:p w14:paraId="5D9A6B68" w14:textId="77777777" w:rsidR="00622741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productes carnis i/o xarcuteria </w:t>
            </w:r>
          </w:p>
          <w:p w14:paraId="08176BB2" w14:textId="77777777" w:rsidR="00622741" w:rsidRPr="00622741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Comerç minorista de caramels i/o llaminadures</w:t>
            </w:r>
          </w:p>
        </w:tc>
        <w:tc>
          <w:tcPr>
            <w:tcW w:w="2546" w:type="pct"/>
            <w:gridSpan w:val="2"/>
            <w:tcBorders>
              <w:bottom w:val="single" w:sz="4" w:space="0" w:color="auto"/>
            </w:tcBorders>
            <w:vAlign w:val="center"/>
          </w:tcPr>
          <w:p w14:paraId="058B4942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gelats, iogurts i/o altres derivats làctics </w:t>
            </w:r>
          </w:p>
          <w:p w14:paraId="4B86284A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te, infusions i/o cafè </w:t>
            </w:r>
          </w:p>
          <w:p w14:paraId="74C48B60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transformació de la producció hortofrutícola </w:t>
            </w:r>
          </w:p>
          <w:p w14:paraId="3323E2AE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la pasta alimentària </w:t>
            </w:r>
          </w:p>
          <w:p w14:paraId="02BBE9FB" w14:textId="77777777" w:rsidR="00622741" w:rsidRPr="009B50F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cacau i/o xocolates </w:t>
            </w:r>
          </w:p>
          <w:p w14:paraId="7E0C0192" w14:textId="77777777" w:rsidR="00622741" w:rsidRDefault="00622741" w:rsidP="00622741">
            <w:pPr>
              <w:pStyle w:val="Encabezado"/>
              <w:tabs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 w:rsidRPr="009B50F9">
              <w:rPr>
                <w:sz w:val="16"/>
                <w:szCs w:val="16"/>
              </w:rPr>
              <w:t xml:space="preserve"> Comerç minorista de cereals i/o grans </w:t>
            </w:r>
          </w:p>
          <w:p w14:paraId="2DA53182" w14:textId="77777777" w:rsidR="00622741" w:rsidRPr="00622741" w:rsidRDefault="00622741" w:rsidP="00622741">
            <w:pPr>
              <w:pStyle w:val="Encabezado"/>
              <w:tabs>
                <w:tab w:val="left" w:pos="709"/>
              </w:tabs>
              <w:ind w:left="114" w:hanging="227"/>
              <w:jc w:val="left"/>
              <w:rPr>
                <w:sz w:val="16"/>
                <w:szCs w:val="16"/>
              </w:rPr>
            </w:pPr>
            <w:r w:rsidRPr="009B50F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B50F9">
              <w:rPr>
                <w:sz w:val="16"/>
                <w:szCs w:val="16"/>
              </w:rPr>
              <w:instrText xml:space="preserve"> FORMCHECKBOX </w:instrText>
            </w:r>
            <w:r w:rsidR="00DA1676">
              <w:rPr>
                <w:sz w:val="16"/>
                <w:szCs w:val="16"/>
              </w:rPr>
            </w:r>
            <w:r w:rsidR="00DA1676">
              <w:rPr>
                <w:sz w:val="16"/>
                <w:szCs w:val="16"/>
              </w:rPr>
              <w:fldChar w:fldCharType="separate"/>
            </w:r>
            <w:r w:rsidRPr="009B50F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45746">
              <w:rPr>
                <w:sz w:val="16"/>
                <w:szCs w:val="16"/>
              </w:rPr>
              <w:t>Altres productes</w:t>
            </w:r>
            <w:r w:rsidRPr="009B50F9">
              <w:rPr>
                <w:sz w:val="16"/>
                <w:szCs w:val="16"/>
              </w:rPr>
              <w:t xml:space="preserve"> alimentaris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4"/>
      <w:tr w:rsidR="00622741" w:rsidRPr="00C130CB" w14:paraId="15E59CC7" w14:textId="77777777" w:rsidTr="003F606E">
        <w:trPr>
          <w:cantSplit/>
          <w:trHeight w:val="39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85871" w14:textId="77777777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622741" w:rsidRPr="00184D21" w14:paraId="38991E52" w14:textId="77777777" w:rsidTr="003F606E">
        <w:trPr>
          <w:cantSplit/>
          <w:trHeight w:val="55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4BC3AD6" w14:textId="755FDA0E" w:rsidR="00622741" w:rsidRPr="00184D21" w:rsidRDefault="00DE4A23" w:rsidP="005D16EE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hanging="709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Procedència </w:t>
            </w:r>
            <w:r w:rsidR="00622741" w:rsidRPr="00184D21">
              <w:rPr>
                <w:rFonts w:ascii="Arial" w:hAnsi="Arial" w:cs="Arial"/>
                <w:b/>
                <w:szCs w:val="22"/>
              </w:rPr>
              <w:t>dels productes a comercialitzar</w:t>
            </w:r>
          </w:p>
          <w:p w14:paraId="6429F497" w14:textId="1AFD03AB" w:rsidR="00622741" w:rsidRPr="00184D21" w:rsidRDefault="00184D21" w:rsidP="000D3353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i/>
                <w:sz w:val="20"/>
                <w:highlight w:val="yellow"/>
              </w:rPr>
            </w:pPr>
            <w:r w:rsidRPr="00184D21">
              <w:rPr>
                <w:rFonts w:ascii="Arial" w:hAnsi="Arial" w:cs="Arial"/>
                <w:i/>
                <w:sz w:val="20"/>
              </w:rPr>
              <w:t>(</w:t>
            </w:r>
            <w:r w:rsidR="00622741" w:rsidRPr="00184D21">
              <w:rPr>
                <w:rFonts w:ascii="Arial" w:hAnsi="Arial" w:cs="Arial"/>
                <w:i/>
                <w:sz w:val="20"/>
              </w:rPr>
              <w:t xml:space="preserve">Cal indicar si els productes a comercialitzar s’han produït dins de la mateixa raó social o provenen d’altres </w:t>
            </w:r>
            <w:r w:rsidR="002A765E">
              <w:rPr>
                <w:rFonts w:ascii="Arial" w:hAnsi="Arial" w:cs="Arial"/>
                <w:i/>
                <w:sz w:val="20"/>
              </w:rPr>
              <w:t>operadors ecològics</w:t>
            </w:r>
            <w:r w:rsidRPr="00184D21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22741" w:rsidRPr="00C130CB" w14:paraId="0B24FF2F" w14:textId="77777777" w:rsidTr="004B5889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D04FB" w14:textId="77777777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184D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84D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184D21">
              <w:rPr>
                <w:rFonts w:ascii="Arial" w:hAnsi="Arial" w:cs="Arial"/>
                <w:sz w:val="20"/>
              </w:rPr>
              <w:fldChar w:fldCharType="end"/>
            </w:r>
            <w:r w:rsidRPr="00184D21">
              <w:rPr>
                <w:rFonts w:ascii="Arial" w:hAnsi="Arial" w:cs="Arial"/>
                <w:sz w:val="20"/>
              </w:rPr>
              <w:tab/>
            </w:r>
            <w:r w:rsidRPr="00184D21">
              <w:rPr>
                <w:rStyle w:val="hps"/>
                <w:rFonts w:ascii="Arial" w:hAnsi="Arial" w:cs="Arial"/>
                <w:sz w:val="20"/>
              </w:rPr>
              <w:t>Pròpia explotació</w:t>
            </w:r>
          </w:p>
        </w:tc>
      </w:tr>
      <w:tr w:rsidR="00622741" w:rsidRPr="00C130CB" w14:paraId="2ECBC72D" w14:textId="77777777" w:rsidTr="004B5889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5E5411" w14:textId="44A20D14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84D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84D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184D21">
              <w:rPr>
                <w:rFonts w:ascii="Arial" w:hAnsi="Arial" w:cs="Arial"/>
                <w:sz w:val="20"/>
              </w:rPr>
              <w:fldChar w:fldCharType="end"/>
            </w:r>
            <w:r w:rsidRPr="00184D21">
              <w:rPr>
                <w:rFonts w:ascii="Arial" w:hAnsi="Arial" w:cs="Arial"/>
                <w:sz w:val="20"/>
              </w:rPr>
              <w:tab/>
            </w:r>
            <w:r w:rsidRPr="00184D21">
              <w:rPr>
                <w:rStyle w:val="hps"/>
                <w:rFonts w:ascii="Arial" w:hAnsi="Arial" w:cs="Arial"/>
                <w:sz w:val="20"/>
              </w:rPr>
              <w:t xml:space="preserve">Compra </w:t>
            </w:r>
            <w:r w:rsidR="00CD6727">
              <w:rPr>
                <w:rStyle w:val="hps"/>
                <w:rFonts w:ascii="Arial" w:hAnsi="Arial" w:cs="Arial"/>
                <w:sz w:val="20"/>
              </w:rPr>
              <w:t>a</w:t>
            </w:r>
            <w:r w:rsidR="00CD6727" w:rsidRPr="00CD6727">
              <w:rPr>
                <w:rStyle w:val="hps"/>
                <w:rFonts w:ascii="Arial" w:hAnsi="Arial" w:cs="Arial"/>
                <w:sz w:val="20"/>
              </w:rPr>
              <w:t xml:space="preserve"> altres </w:t>
            </w:r>
            <w:r w:rsidR="002A765E">
              <w:rPr>
                <w:rStyle w:val="hps"/>
                <w:rFonts w:ascii="Arial" w:hAnsi="Arial" w:cs="Arial"/>
                <w:sz w:val="20"/>
              </w:rPr>
              <w:t>operadors ecològics</w:t>
            </w:r>
          </w:p>
        </w:tc>
      </w:tr>
      <w:tr w:rsidR="004B5889" w:rsidRPr="00C130CB" w14:paraId="5B826A31" w14:textId="77777777" w:rsidTr="004B5889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5A7D36" w14:textId="77777777" w:rsidR="004B5889" w:rsidRPr="00184D21" w:rsidRDefault="004B5889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C386D" w:rsidRPr="00C130CB" w14:paraId="1C2EBC0C" w14:textId="77777777" w:rsidTr="004B5889">
        <w:trPr>
          <w:cantSplit/>
          <w:trHeight w:val="454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C1FD9" w14:textId="77777777" w:rsidR="00AC386D" w:rsidRPr="00184D21" w:rsidRDefault="00AC386D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84D21" w:rsidRPr="00C130CB" w14:paraId="00F9E316" w14:textId="77777777" w:rsidTr="00AC386D">
        <w:trPr>
          <w:cantSplit/>
          <w:trHeight w:val="104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EC574" w14:textId="77777777" w:rsidR="00184D21" w:rsidRPr="00184D21" w:rsidRDefault="00184D2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22741" w:rsidRPr="00C130CB" w14:paraId="63909F99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D8984DC" w14:textId="3DD76C11" w:rsidR="00622741" w:rsidRPr="00153CE6" w:rsidRDefault="00622741" w:rsidP="005D16EE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hanging="284"/>
              <w:jc w:val="left"/>
              <w:rPr>
                <w:rStyle w:val="hps"/>
                <w:rFonts w:ascii="Arial" w:hAnsi="Arial" w:cs="Arial"/>
                <w:szCs w:val="22"/>
              </w:rPr>
            </w:pPr>
            <w:r w:rsidRPr="00153CE6">
              <w:rPr>
                <w:rFonts w:ascii="Arial" w:hAnsi="Arial" w:cs="Arial"/>
                <w:b/>
                <w:szCs w:val="22"/>
              </w:rPr>
              <w:t xml:space="preserve"> Si la instal·lació és mixta, indicar les mesures 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precautòries que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s'adoptaran</w:t>
            </w:r>
            <w:r w:rsidRPr="009642C7">
              <w:rPr>
                <w:rStyle w:val="shorttext"/>
                <w:rFonts w:ascii="Arial" w:hAnsi="Arial" w:cs="Arial"/>
                <w:szCs w:val="22"/>
              </w:rPr>
              <w:t xml:space="preserve"> 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per evitar riscos de contaminació,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barreja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i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substitució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amb</w:t>
            </w:r>
            <w:r w:rsidRPr="009642C7">
              <w:rPr>
                <w:rFonts w:ascii="Arial" w:hAnsi="Arial" w:cs="Arial"/>
                <w:b/>
                <w:szCs w:val="22"/>
              </w:rPr>
              <w:t xml:space="preserve"> </w:t>
            </w:r>
            <w:r w:rsidRPr="009642C7">
              <w:rPr>
                <w:rStyle w:val="hps"/>
                <w:rFonts w:ascii="Arial" w:hAnsi="Arial" w:cs="Arial"/>
                <w:b/>
                <w:szCs w:val="22"/>
              </w:rPr>
              <w:t>productes</w:t>
            </w:r>
            <w:r w:rsidRPr="00153CE6">
              <w:rPr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 xml:space="preserve">convencionals </w:t>
            </w:r>
          </w:p>
          <w:p w14:paraId="6FBA926F" w14:textId="77777777" w:rsidR="00622741" w:rsidRPr="00B663D0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153CE6">
              <w:rPr>
                <w:rFonts w:ascii="Arial" w:hAnsi="Arial" w:cs="Arial"/>
                <w:i/>
                <w:sz w:val="20"/>
              </w:rPr>
              <w:t>(Marcar les caselles que siguin procedents)</w:t>
            </w:r>
            <w:r w:rsidR="00B663D0">
              <w:rPr>
                <w:rFonts w:ascii="Arial" w:hAnsi="Arial" w:cs="Arial"/>
                <w:i/>
                <w:sz w:val="20"/>
              </w:rPr>
              <w:t xml:space="preserve">                                                     </w:t>
            </w:r>
            <w:r w:rsidR="00BD3A93">
              <w:rPr>
                <w:rFonts w:ascii="Arial" w:hAnsi="Arial" w:cs="Arial"/>
                <w:i/>
                <w:sz w:val="20"/>
              </w:rPr>
              <w:t xml:space="preserve"> </w:t>
            </w:r>
            <w:r w:rsidR="00BD3A93">
              <w:rPr>
                <w:i/>
                <w:sz w:val="20"/>
              </w:rPr>
              <w:t xml:space="preserve">           </w:t>
            </w:r>
            <w:r w:rsidR="00B663D0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="00B663D0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="00DA1676">
              <w:rPr>
                <w:rFonts w:ascii="Arial" w:hAnsi="Arial" w:cs="Arial"/>
                <w:i/>
                <w:szCs w:val="22"/>
              </w:rPr>
            </w:r>
            <w:r w:rsidR="00DA1676">
              <w:rPr>
                <w:rFonts w:ascii="Arial" w:hAnsi="Arial" w:cs="Arial"/>
                <w:i/>
                <w:szCs w:val="22"/>
              </w:rPr>
              <w:fldChar w:fldCharType="separate"/>
            </w:r>
            <w:r w:rsidR="00B663D0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8"/>
            <w:r w:rsidR="00B663D0">
              <w:rPr>
                <w:rFonts w:ascii="Arial" w:hAnsi="Arial" w:cs="Arial"/>
                <w:i/>
                <w:szCs w:val="22"/>
              </w:rPr>
              <w:t xml:space="preserve"> </w:t>
            </w:r>
            <w:r w:rsidR="00B663D0">
              <w:rPr>
                <w:rStyle w:val="hps"/>
                <w:rFonts w:ascii="Arial" w:hAnsi="Arial" w:cs="Arial"/>
                <w:b/>
                <w:szCs w:val="22"/>
              </w:rPr>
              <w:t>No procedent</w:t>
            </w:r>
          </w:p>
        </w:tc>
      </w:tr>
      <w:tr w:rsidR="00622741" w:rsidRPr="0058239B" w14:paraId="028CA61A" w14:textId="77777777" w:rsidTr="00AB42AF">
        <w:trPr>
          <w:cantSplit/>
          <w:trHeight w:val="170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E47AF23" w14:textId="61DFEA23" w:rsidR="00622741" w:rsidRPr="004B588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B588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sz w:val="20"/>
              </w:rPr>
              <w:fldChar w:fldCharType="end"/>
            </w:r>
            <w:r w:rsidRPr="004B5889">
              <w:rPr>
                <w:rFonts w:ascii="Arial" w:hAnsi="Arial" w:cs="Arial"/>
                <w:sz w:val="20"/>
              </w:rPr>
              <w:tab/>
            </w:r>
            <w:r w:rsidRPr="004B5889">
              <w:rPr>
                <w:rStyle w:val="hps"/>
                <w:rFonts w:ascii="Arial" w:hAnsi="Arial" w:cs="Arial"/>
                <w:sz w:val="20"/>
              </w:rPr>
              <w:t>Identificació</w:t>
            </w:r>
            <w:r w:rsidRPr="004B5889">
              <w:rPr>
                <w:rStyle w:val="shorttext"/>
                <w:rFonts w:ascii="Arial" w:hAnsi="Arial" w:cs="Arial"/>
                <w:sz w:val="20"/>
              </w:rPr>
              <w:t xml:space="preserve"> dels productes ecològics</w:t>
            </w:r>
            <w:r w:rsidR="00AC442F" w:rsidRPr="004B5889">
              <w:rPr>
                <w:rStyle w:val="shorttext"/>
                <w:rFonts w:ascii="Arial" w:hAnsi="Arial" w:cs="Arial"/>
                <w:sz w:val="20"/>
              </w:rPr>
              <w:t xml:space="preserve"> i/o en conversió</w:t>
            </w:r>
            <w:r w:rsidRPr="004B5889">
              <w:rPr>
                <w:rStyle w:val="shorttext"/>
                <w:rFonts w:ascii="Arial" w:hAnsi="Arial" w:cs="Arial"/>
                <w:sz w:val="20"/>
              </w:rPr>
              <w:t xml:space="preserve"> durant</w:t>
            </w:r>
            <w:r w:rsidRPr="004B5889">
              <w:rPr>
                <w:rStyle w:val="hps"/>
                <w:rFonts w:ascii="Arial" w:hAnsi="Arial" w:cs="Arial"/>
                <w:sz w:val="20"/>
              </w:rPr>
              <w:t xml:space="preserve"> la seva</w:t>
            </w:r>
            <w:r w:rsidRPr="004B5889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exposició</w:t>
            </w:r>
            <w:r w:rsidRPr="004B5889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per a la</w:t>
            </w:r>
            <w:r w:rsidRPr="004B5889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venda</w:t>
            </w:r>
            <w:r w:rsidR="00713D3C" w:rsidRPr="004B5889">
              <w:rPr>
                <w:rStyle w:val="hps"/>
                <w:rFonts w:ascii="Arial" w:hAnsi="Arial" w:cs="Arial"/>
                <w:sz w:val="20"/>
              </w:rPr>
              <w:t xml:space="preserve"> i el fraccionament</w:t>
            </w:r>
          </w:p>
          <w:p w14:paraId="5F16A389" w14:textId="2236D13E" w:rsidR="00622741" w:rsidRPr="004B5889" w:rsidRDefault="00622741" w:rsidP="00DE4A2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B5889">
              <w:rPr>
                <w:rFonts w:ascii="Arial" w:hAnsi="Arial" w:cs="Arial"/>
                <w:color w:val="000000"/>
                <w:sz w:val="20"/>
              </w:rPr>
              <w:tab/>
              <w:t xml:space="preserve">Mesures precautòries: 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B588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B5889">
              <w:rPr>
                <w:rFonts w:ascii="Arial" w:hAnsi="Arial" w:cs="Arial"/>
                <w:color w:val="000000"/>
                <w:sz w:val="20"/>
              </w:rPr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22741" w:rsidRPr="0058239B" w14:paraId="3FB3F99B" w14:textId="77777777" w:rsidTr="00AB42AF">
        <w:trPr>
          <w:cantSplit/>
          <w:trHeight w:val="170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48D90C5" w14:textId="77777777" w:rsidR="00622741" w:rsidRPr="004B588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B588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sz w:val="20"/>
              </w:rPr>
              <w:fldChar w:fldCharType="end"/>
            </w:r>
            <w:r w:rsidRPr="004B5889">
              <w:rPr>
                <w:rFonts w:ascii="Arial" w:hAnsi="Arial" w:cs="Arial"/>
                <w:sz w:val="20"/>
              </w:rPr>
              <w:tab/>
            </w:r>
            <w:r w:rsidRPr="004B5889">
              <w:rPr>
                <w:rStyle w:val="hps"/>
                <w:rFonts w:ascii="Arial" w:hAnsi="Arial" w:cs="Arial"/>
                <w:sz w:val="20"/>
              </w:rPr>
              <w:t>Durant l'emmagatzematge dels productes ecològics</w:t>
            </w:r>
          </w:p>
          <w:p w14:paraId="75F7D504" w14:textId="6B1085B0" w:rsidR="00622741" w:rsidRPr="004B5889" w:rsidRDefault="00622741" w:rsidP="00DE4A2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color w:val="000000"/>
                <w:sz w:val="20"/>
              </w:rPr>
              <w:tab/>
              <w:t xml:space="preserve">Mesures precautòries: 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B588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B5889">
              <w:rPr>
                <w:rFonts w:ascii="Arial" w:hAnsi="Arial" w:cs="Arial"/>
                <w:color w:val="000000"/>
                <w:sz w:val="20"/>
              </w:rPr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22741" w:rsidRPr="0058239B" w14:paraId="691667EE" w14:textId="77777777" w:rsidTr="00AB42AF">
        <w:trPr>
          <w:cantSplit/>
          <w:trHeight w:val="170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67B9296" w14:textId="77777777" w:rsidR="00622741" w:rsidRPr="004B588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B588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sz w:val="20"/>
              </w:rPr>
              <w:fldChar w:fldCharType="end"/>
            </w:r>
            <w:r w:rsidRPr="004B5889">
              <w:rPr>
                <w:rFonts w:ascii="Arial" w:hAnsi="Arial" w:cs="Arial"/>
                <w:sz w:val="20"/>
              </w:rPr>
              <w:tab/>
            </w:r>
            <w:r w:rsidRPr="004B5889">
              <w:rPr>
                <w:rStyle w:val="hps"/>
                <w:rFonts w:ascii="Arial" w:hAnsi="Arial" w:cs="Arial"/>
                <w:sz w:val="20"/>
              </w:rPr>
              <w:t>Durant el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transport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dels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productes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ecològics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entre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establiments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i instal·lacions</w:t>
            </w:r>
            <w:r w:rsidRPr="004B5889">
              <w:rPr>
                <w:rFonts w:ascii="Arial" w:hAnsi="Arial" w:cs="Arial"/>
                <w:sz w:val="20"/>
              </w:rPr>
              <w:t xml:space="preserve"> </w:t>
            </w:r>
            <w:r w:rsidRPr="004B5889">
              <w:rPr>
                <w:rStyle w:val="hps"/>
                <w:rFonts w:ascii="Arial" w:hAnsi="Arial" w:cs="Arial"/>
                <w:sz w:val="20"/>
              </w:rPr>
              <w:t>de l'operador</w:t>
            </w:r>
          </w:p>
          <w:p w14:paraId="7DB3782E" w14:textId="6D3DDC16" w:rsidR="00622741" w:rsidRPr="004B5889" w:rsidRDefault="00622741" w:rsidP="00DE4A2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color w:val="000000"/>
                <w:sz w:val="20"/>
              </w:rPr>
              <w:tab/>
              <w:t xml:space="preserve">Mesures precautòries: 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B588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B5889">
              <w:rPr>
                <w:rFonts w:ascii="Arial" w:hAnsi="Arial" w:cs="Arial"/>
                <w:color w:val="000000"/>
                <w:sz w:val="20"/>
              </w:rPr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22741" w:rsidRPr="0058239B" w14:paraId="52BD1B34" w14:textId="77777777" w:rsidTr="00AB42AF">
        <w:trPr>
          <w:cantSplit/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1B9E12F8" w14:textId="77777777" w:rsidR="00622741" w:rsidRPr="004B588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z w:val="20"/>
              </w:rPr>
            </w:pPr>
            <w:r w:rsidRPr="004B588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B588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sz w:val="20"/>
              </w:rPr>
              <w:fldChar w:fldCharType="end"/>
            </w:r>
            <w:r w:rsidRPr="004B5889">
              <w:rPr>
                <w:rFonts w:ascii="Arial" w:hAnsi="Arial" w:cs="Arial"/>
                <w:sz w:val="20"/>
              </w:rPr>
              <w:tab/>
            </w:r>
            <w:r w:rsidRPr="004B5889">
              <w:rPr>
                <w:rStyle w:val="hps"/>
                <w:rFonts w:ascii="Arial" w:hAnsi="Arial" w:cs="Arial"/>
                <w:sz w:val="20"/>
              </w:rPr>
              <w:t xml:space="preserve">Altres (indicar): 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B588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B5889">
              <w:rPr>
                <w:rFonts w:ascii="Arial" w:hAnsi="Arial" w:cs="Arial"/>
                <w:color w:val="000000"/>
                <w:sz w:val="20"/>
              </w:rPr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1A4A7117" w14:textId="3530B105" w:rsidR="00622741" w:rsidRPr="004B5889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B5889">
              <w:rPr>
                <w:rFonts w:ascii="Arial" w:hAnsi="Arial" w:cs="Arial"/>
                <w:color w:val="000000"/>
                <w:sz w:val="20"/>
              </w:rPr>
              <w:tab/>
              <w:t xml:space="preserve">Mesures precautòries: 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B588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B5889">
              <w:rPr>
                <w:rFonts w:ascii="Arial" w:hAnsi="Arial" w:cs="Arial"/>
                <w:color w:val="000000"/>
                <w:sz w:val="20"/>
              </w:rPr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B588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34E12D4A" w14:textId="77777777" w:rsidR="00622741" w:rsidRPr="004B5889" w:rsidRDefault="00622741" w:rsidP="00622741">
            <w:pPr>
              <w:rPr>
                <w:rFonts w:ascii="Arial" w:hAnsi="Arial" w:cs="Arial"/>
                <w:sz w:val="20"/>
              </w:rPr>
            </w:pPr>
          </w:p>
          <w:p w14:paraId="3D93309F" w14:textId="77777777" w:rsidR="00622741" w:rsidRPr="004B5889" w:rsidRDefault="00622741" w:rsidP="00622741">
            <w:pPr>
              <w:tabs>
                <w:tab w:val="left" w:pos="3540"/>
              </w:tabs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22741" w:rsidRPr="0058239B" w14:paraId="3A44404A" w14:textId="77777777" w:rsidTr="000D3353">
        <w:trPr>
          <w:cantSplit/>
          <w:trHeight w:val="22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3BC972C2" w14:textId="77777777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5360" w:rsidRPr="00A54DAB" w14:paraId="25ED72FA" w14:textId="77777777" w:rsidTr="00205360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709E613" w14:textId="4FEAFC0D" w:rsidR="00205360" w:rsidRPr="00A54DAB" w:rsidRDefault="00205360" w:rsidP="00D76B64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97"/>
              </w:tabs>
              <w:spacing w:before="120"/>
              <w:ind w:left="439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A54DAB">
              <w:rPr>
                <w:rFonts w:ascii="Arial" w:hAnsi="Arial" w:cs="Arial"/>
                <w:b/>
                <w:bCs/>
                <w:szCs w:val="22"/>
              </w:rPr>
              <w:t xml:space="preserve">Identificació dels productes ecològics al punt de venda </w:t>
            </w:r>
          </w:p>
          <w:p w14:paraId="51CC4E87" w14:textId="77777777" w:rsidR="00205360" w:rsidRPr="00A54DAB" w:rsidRDefault="00205360" w:rsidP="007C4E05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5360" w:rsidRPr="00A54DAB" w14:paraId="23C8B7EA" w14:textId="77777777" w:rsidTr="007C4E0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60DEF811" w14:textId="77777777" w:rsidR="00205360" w:rsidRDefault="00F66B4D" w:rsidP="00F66B4D">
            <w:pPr>
              <w:pStyle w:val="Encabezado"/>
              <w:tabs>
                <w:tab w:val="clear" w:pos="4252"/>
                <w:tab w:val="clear" w:pos="8504"/>
                <w:tab w:val="left" w:pos="633"/>
              </w:tabs>
              <w:spacing w:before="40" w:after="40"/>
              <w:ind w:left="633" w:hanging="3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 explicar com s’identificaran els productes ecològics i/o en conversió en el punt de venda:</w:t>
            </w:r>
          </w:p>
          <w:p w14:paraId="7949B3D3" w14:textId="77777777" w:rsidR="00F66B4D" w:rsidRDefault="00F66B4D" w:rsidP="00F66B4D">
            <w:pPr>
              <w:pStyle w:val="Encabezado"/>
              <w:tabs>
                <w:tab w:val="clear" w:pos="4252"/>
                <w:tab w:val="clear" w:pos="8504"/>
                <w:tab w:val="left" w:pos="633"/>
              </w:tabs>
              <w:spacing w:before="40" w:after="40"/>
              <w:ind w:left="633" w:hanging="33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9" w:name="Texto2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1378FE84" w14:textId="449D58CA" w:rsidR="00F66B4D" w:rsidRPr="00A54DAB" w:rsidRDefault="00A451FE" w:rsidP="00F66B4D">
            <w:pPr>
              <w:pStyle w:val="Encabezado"/>
              <w:tabs>
                <w:tab w:val="clear" w:pos="4252"/>
                <w:tab w:val="clear" w:pos="8504"/>
                <w:tab w:val="left" w:pos="633"/>
              </w:tabs>
              <w:spacing w:before="40" w:after="40"/>
              <w:ind w:left="633" w:hanging="336"/>
              <w:jc w:val="left"/>
              <w:rPr>
                <w:rFonts w:ascii="Arial" w:hAnsi="Arial" w:cs="Arial"/>
                <w:sz w:val="20"/>
              </w:rPr>
            </w:pPr>
            <w:r w:rsidRPr="00945E73">
              <w:rPr>
                <w:rFonts w:ascii="Arial" w:hAnsi="Arial" w:cs="Arial"/>
                <w:sz w:val="20"/>
              </w:rPr>
              <w:sym w:font="Wingdings" w:char="F0FE"/>
            </w:r>
            <w:r>
              <w:rPr>
                <w:rFonts w:ascii="Arial" w:hAnsi="Arial" w:cs="Arial"/>
                <w:sz w:val="20"/>
              </w:rPr>
              <w:t xml:space="preserve"> Adjunto un model dels rètols que es faran servir per identificar els productes ecològics i/o en conversió</w:t>
            </w:r>
          </w:p>
        </w:tc>
      </w:tr>
      <w:tr w:rsidR="00205360" w:rsidRPr="0058239B" w14:paraId="6128930D" w14:textId="77777777" w:rsidTr="000D3353">
        <w:trPr>
          <w:cantSplit/>
          <w:trHeight w:val="22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1D4452C8" w14:textId="77777777" w:rsidR="004B5889" w:rsidRPr="00153CE6" w:rsidRDefault="004B5889" w:rsidP="004B5889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22741" w:rsidRPr="00D53F5A" w14:paraId="5FC7839D" w14:textId="77777777" w:rsidTr="00883EE5">
        <w:trPr>
          <w:cantSplit/>
          <w:trHeight w:val="32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763191E" w14:textId="77777777" w:rsidR="00622741" w:rsidRPr="00787434" w:rsidRDefault="00622741" w:rsidP="00205360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hanging="284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87434">
              <w:rPr>
                <w:rFonts w:ascii="Arial" w:hAnsi="Arial" w:cs="Arial"/>
                <w:b/>
                <w:bCs/>
                <w:szCs w:val="22"/>
              </w:rPr>
              <w:t>Pla de Traçabilitat i lotejat dels productes</w:t>
            </w:r>
          </w:p>
        </w:tc>
      </w:tr>
      <w:tr w:rsidR="00622741" w:rsidRPr="00D53F5A" w14:paraId="62D3FD30" w14:textId="77777777" w:rsidTr="004B5889">
        <w:trPr>
          <w:trHeight w:val="323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111793" w14:textId="77777777" w:rsidR="00622741" w:rsidRPr="006B49AD" w:rsidRDefault="00622741" w:rsidP="00622741">
            <w:pPr>
              <w:tabs>
                <w:tab w:val="left" w:pos="5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 xml:space="preserve">El sistema documental </w:t>
            </w:r>
            <w:r w:rsidR="00023106" w:rsidRPr="006B49AD">
              <w:rPr>
                <w:rFonts w:ascii="Arial" w:hAnsi="Arial" w:cs="Arial"/>
                <w:color w:val="000000"/>
                <w:sz w:val="20"/>
              </w:rPr>
              <w:t xml:space="preserve">per a la traçabilitat 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ha </w:t>
            </w:r>
            <w:r w:rsidR="009C2602" w:rsidRPr="006B49AD">
              <w:rPr>
                <w:rFonts w:ascii="Arial" w:hAnsi="Arial" w:cs="Arial"/>
                <w:color w:val="000000"/>
                <w:sz w:val="20"/>
              </w:rPr>
              <w:t>d</w:t>
            </w:r>
            <w:r w:rsidR="00320D19" w:rsidRPr="006B49AD">
              <w:rPr>
                <w:rFonts w:ascii="Arial" w:hAnsi="Arial" w:cs="Arial"/>
                <w:color w:val="000000"/>
                <w:sz w:val="20"/>
              </w:rPr>
              <w:t>’</w:t>
            </w:r>
            <w:r w:rsidR="009C2602" w:rsidRPr="006B49AD">
              <w:rPr>
                <w:rFonts w:ascii="Arial" w:hAnsi="Arial" w:cs="Arial"/>
                <w:color w:val="000000"/>
                <w:sz w:val="20"/>
              </w:rPr>
              <w:t>incloure</w:t>
            </w:r>
            <w:r w:rsidRPr="006B49AD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1EC20758" w14:textId="77777777" w:rsidR="00622741" w:rsidRPr="006B49AD" w:rsidRDefault="001F67F7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>El</w:t>
            </w:r>
            <w:r w:rsidR="00320D19" w:rsidRPr="006B49AD">
              <w:rPr>
                <w:rFonts w:ascii="Arial" w:hAnsi="Arial" w:cs="Arial"/>
                <w:color w:val="000000"/>
                <w:sz w:val="20"/>
              </w:rPr>
              <w:t xml:space="preserve"> n</w:t>
            </w:r>
            <w:r w:rsidR="00622741" w:rsidRPr="006B49AD">
              <w:rPr>
                <w:rFonts w:ascii="Arial" w:hAnsi="Arial" w:cs="Arial"/>
                <w:color w:val="000000"/>
                <w:sz w:val="20"/>
              </w:rPr>
              <w:t>om</w:t>
            </w:r>
            <w:r w:rsidR="00320D19" w:rsidRPr="006B49A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622741" w:rsidRPr="006B49AD">
              <w:rPr>
                <w:rFonts w:ascii="Arial" w:hAnsi="Arial" w:cs="Arial"/>
                <w:color w:val="000000"/>
                <w:sz w:val="20"/>
              </w:rPr>
              <w:t>adreça del proveïdor</w:t>
            </w:r>
            <w:r w:rsidR="00320D19" w:rsidRPr="006B49AD">
              <w:rPr>
                <w:rFonts w:ascii="Arial" w:hAnsi="Arial" w:cs="Arial"/>
                <w:color w:val="000000"/>
                <w:sz w:val="20"/>
              </w:rPr>
              <w:t xml:space="preserve"> i certificat de conformitat vigent conforme l’article 35.6 del Reglament (UE) 2018/848.</w:t>
            </w:r>
          </w:p>
          <w:p w14:paraId="14A08381" w14:textId="77777777" w:rsidR="001F67F7" w:rsidRPr="006B49AD" w:rsidRDefault="001F67F7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>La relació dels productes entrats amb la seva qualificació.</w:t>
            </w:r>
          </w:p>
          <w:p w14:paraId="6CE198BE" w14:textId="77777777" w:rsidR="00622741" w:rsidRPr="006B49AD" w:rsidRDefault="00622741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>La qualificació de tots els productes a disposició del consumidor.</w:t>
            </w:r>
          </w:p>
          <w:p w14:paraId="25ADA9A9" w14:textId="134CE8EC" w:rsidR="009C2602" w:rsidRPr="006B49AD" w:rsidRDefault="00695208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 xml:space="preserve">Sistema de relació entre la compra de la matèria primera amb el producte </w:t>
            </w:r>
            <w:r w:rsidR="00630803" w:rsidRPr="006B49AD">
              <w:rPr>
                <w:rFonts w:ascii="Arial" w:hAnsi="Arial" w:cs="Arial"/>
                <w:color w:val="000000"/>
                <w:sz w:val="20"/>
              </w:rPr>
              <w:t>venut</w:t>
            </w:r>
            <w:r w:rsidR="00E36DEF" w:rsidRPr="006B49AD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12527CF5" w14:textId="7F8C1652" w:rsidR="009C2602" w:rsidRPr="006B49AD" w:rsidRDefault="00023106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>Els canals de comunicació amb els proveïdors per tal d’assegurar una retirada ràpida i eficaç en cas de detectar qualsevol irregularitat.</w:t>
            </w:r>
          </w:p>
          <w:p w14:paraId="01907E34" w14:textId="77777777" w:rsidR="00023106" w:rsidRPr="006B49AD" w:rsidRDefault="00023106" w:rsidP="001F67F7">
            <w:pPr>
              <w:numPr>
                <w:ilvl w:val="0"/>
                <w:numId w:val="23"/>
              </w:numPr>
              <w:tabs>
                <w:tab w:val="left" w:pos="567"/>
              </w:tabs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>Sistema de lotejat dels productes</w:t>
            </w:r>
          </w:p>
          <w:p w14:paraId="1F46310A" w14:textId="55F3F5F7" w:rsidR="001A3CC1" w:rsidRPr="001A3CC1" w:rsidRDefault="00622741" w:rsidP="001A3CC1">
            <w:pPr>
              <w:tabs>
                <w:tab w:val="left" w:pos="567"/>
              </w:tabs>
              <w:spacing w:before="120" w:after="120"/>
              <w:rPr>
                <w:rFonts w:ascii="Helvetica" w:hAnsi="Helvetica" w:cs="Helvetica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sym w:font="Wingdings" w:char="F0FE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Adjunto a la </w:t>
            </w:r>
            <w:r w:rsidR="002F0EF1">
              <w:rPr>
                <w:rFonts w:ascii="Arial" w:hAnsi="Arial" w:cs="Arial"/>
                <w:b/>
                <w:bCs/>
                <w:color w:val="000000"/>
                <w:sz w:val="20"/>
              </w:rPr>
              <w:t>c</w:t>
            </w:r>
            <w:r w:rsidR="002F0EF1">
              <w:rPr>
                <w:bCs/>
                <w:color w:val="000000"/>
                <w:sz w:val="20"/>
              </w:rPr>
              <w:t>omunicació</w:t>
            </w:r>
            <w:r w:rsidRPr="006B49A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</w:t>
            </w:r>
            <w:r w:rsidRPr="006B49AD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el pla de traçabilitat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que portaré a terme pels meus productes ecològics</w:t>
            </w:r>
            <w:r w:rsidR="001F67F7" w:rsidRPr="006B49AD">
              <w:rPr>
                <w:rFonts w:ascii="Arial" w:hAnsi="Arial" w:cs="Arial"/>
                <w:color w:val="000000"/>
                <w:sz w:val="20"/>
              </w:rPr>
              <w:t xml:space="preserve">, on s’explica el sistema de registres i documents </w:t>
            </w:r>
            <w:r w:rsidR="00341D1F" w:rsidRPr="006B49AD">
              <w:rPr>
                <w:rFonts w:ascii="Arial" w:hAnsi="Arial" w:cs="Arial"/>
                <w:color w:val="000000"/>
                <w:sz w:val="20"/>
              </w:rPr>
              <w:t>d’acompanyament</w:t>
            </w:r>
            <w:r w:rsidR="001F67F7" w:rsidRPr="006B49AD">
              <w:rPr>
                <w:rFonts w:ascii="Arial" w:hAnsi="Arial" w:cs="Arial"/>
                <w:color w:val="000000"/>
                <w:sz w:val="20"/>
              </w:rPr>
              <w:t xml:space="preserve"> de la mercaderia per assegurar la seva traçabilitat.</w:t>
            </w:r>
          </w:p>
        </w:tc>
      </w:tr>
      <w:tr w:rsidR="0039748D" w:rsidRPr="00D53F5A" w14:paraId="4F5FB7D2" w14:textId="77777777" w:rsidTr="009D038A">
        <w:trPr>
          <w:cantSplit/>
          <w:trHeight w:val="71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7C79F6" w14:textId="77777777" w:rsidR="0039748D" w:rsidRPr="00BF3865" w:rsidRDefault="0039748D" w:rsidP="0039748D">
            <w:pPr>
              <w:spacing w:before="120" w:after="120"/>
              <w:ind w:left="284" w:firstLine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741" w:rsidRPr="00D53F5A" w14:paraId="4840694F" w14:textId="77777777" w:rsidTr="001F19D9">
        <w:trPr>
          <w:cantSplit/>
          <w:trHeight w:val="401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9A4F463" w14:textId="77777777" w:rsidR="00622741" w:rsidRPr="00BF3865" w:rsidRDefault="00622741" w:rsidP="00205360">
            <w:pPr>
              <w:numPr>
                <w:ilvl w:val="0"/>
                <w:numId w:val="19"/>
              </w:numPr>
              <w:spacing w:before="120" w:after="120"/>
              <w:ind w:left="284" w:hanging="284"/>
              <w:rPr>
                <w:rFonts w:ascii="Helvetica" w:hAnsi="Helvetica" w:cs="Helvetica"/>
                <w:color w:val="000000"/>
                <w:sz w:val="20"/>
              </w:rPr>
            </w:pPr>
            <w:r w:rsidRPr="00BF3865">
              <w:rPr>
                <w:rFonts w:ascii="Arial" w:hAnsi="Arial" w:cs="Arial"/>
                <w:b/>
                <w:bCs/>
                <w:szCs w:val="22"/>
              </w:rPr>
              <w:t>Control del balanç d’entrades i sortides</w:t>
            </w:r>
          </w:p>
        </w:tc>
      </w:tr>
      <w:tr w:rsidR="00622741" w:rsidRPr="0058239B" w14:paraId="201E028C" w14:textId="77777777" w:rsidTr="00AB42AF">
        <w:trPr>
          <w:cantSplit/>
          <w:trHeight w:val="32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6A14D28A" w14:textId="77777777" w:rsidR="00622741" w:rsidRPr="006B49AD" w:rsidRDefault="00622741" w:rsidP="00622741">
            <w:pPr>
              <w:tabs>
                <w:tab w:val="left" w:pos="0"/>
                <w:tab w:val="left" w:pos="142"/>
                <w:tab w:val="left" w:pos="5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 xml:space="preserve">Aquest sistema documental </w:t>
            </w:r>
            <w:r w:rsidR="00BF3865" w:rsidRPr="006B49AD">
              <w:rPr>
                <w:rFonts w:ascii="Arial" w:hAnsi="Arial" w:cs="Arial"/>
                <w:color w:val="000000"/>
                <w:sz w:val="20"/>
              </w:rPr>
              <w:t xml:space="preserve">ha de </w:t>
            </w:r>
            <w:r w:rsidRPr="006B49AD">
              <w:rPr>
                <w:rFonts w:ascii="Arial" w:hAnsi="Arial" w:cs="Arial"/>
                <w:color w:val="000000"/>
                <w:sz w:val="20"/>
              </w:rPr>
              <w:t>permet</w:t>
            </w:r>
            <w:r w:rsidR="00BF3865" w:rsidRPr="006B49AD">
              <w:rPr>
                <w:rFonts w:ascii="Arial" w:hAnsi="Arial" w:cs="Arial"/>
                <w:color w:val="000000"/>
                <w:sz w:val="20"/>
              </w:rPr>
              <w:t>re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conèixer:</w:t>
            </w:r>
          </w:p>
          <w:p w14:paraId="3BDDE5FA" w14:textId="77777777" w:rsidR="00622741" w:rsidRPr="006B49AD" w:rsidRDefault="00622741" w:rsidP="00622741">
            <w:pPr>
              <w:pStyle w:val="Default"/>
              <w:spacing w:after="112"/>
              <w:ind w:left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49A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el tipus i quantitats dels productes</w:t>
            </w:r>
            <w:r w:rsidR="00827991"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ecològics i/o en conversió</w:t>
            </w:r>
            <w:r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entrats als punts de venta;</w:t>
            </w:r>
          </w:p>
          <w:p w14:paraId="4ACC8C99" w14:textId="77777777" w:rsidR="00622741" w:rsidRPr="006B49AD" w:rsidRDefault="00622741" w:rsidP="00622741">
            <w:pPr>
              <w:pStyle w:val="Default"/>
              <w:spacing w:after="112"/>
              <w:ind w:left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49A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naturalesa i quantitat de productes</w:t>
            </w:r>
            <w:r w:rsidR="00827991"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ecològics i/o en conversió</w:t>
            </w:r>
            <w:r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emmagatzemats als locals (estoc);</w:t>
            </w:r>
          </w:p>
          <w:p w14:paraId="243AAF30" w14:textId="77777777" w:rsidR="00622741" w:rsidRPr="006B49AD" w:rsidRDefault="00622741" w:rsidP="00622741">
            <w:pPr>
              <w:pStyle w:val="Default"/>
              <w:spacing w:after="112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B49A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6B49AD">
              <w:rPr>
                <w:rFonts w:ascii="Arial" w:hAnsi="Arial" w:cs="Arial"/>
                <w:sz w:val="20"/>
                <w:szCs w:val="20"/>
              </w:rPr>
              <w:t xml:space="preserve"> el tipus i quantitats dels productes</w:t>
            </w:r>
            <w:r w:rsidR="00827991" w:rsidRPr="006B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91"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ecològics i/o en conversió</w:t>
            </w:r>
            <w:r w:rsidRPr="006B49AD">
              <w:rPr>
                <w:rFonts w:ascii="Arial" w:hAnsi="Arial" w:cs="Arial"/>
                <w:sz w:val="20"/>
                <w:szCs w:val="20"/>
              </w:rPr>
              <w:t xml:space="preserve"> posats a disposició del consumidor;</w:t>
            </w:r>
          </w:p>
          <w:p w14:paraId="7A5F8399" w14:textId="77777777" w:rsidR="00622741" w:rsidRPr="006B49AD" w:rsidRDefault="00622741" w:rsidP="00622741">
            <w:pPr>
              <w:pStyle w:val="Default"/>
              <w:spacing w:after="112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B49A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6B49AD">
              <w:rPr>
                <w:rFonts w:ascii="Arial" w:hAnsi="Arial" w:cs="Arial"/>
                <w:sz w:val="20"/>
                <w:szCs w:val="20"/>
              </w:rPr>
              <w:t xml:space="preserve"> qualsevol pèrdua, augment o disminució de la quantitat de productes;</w:t>
            </w:r>
            <w:r w:rsidR="00827991" w:rsidRPr="006B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91" w:rsidRPr="006B49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ecològics i/o en conversió</w:t>
            </w:r>
          </w:p>
          <w:p w14:paraId="3D488981" w14:textId="77777777" w:rsidR="00622741" w:rsidRPr="006B49AD" w:rsidRDefault="00622741" w:rsidP="00622741">
            <w:pPr>
              <w:pStyle w:val="Default"/>
              <w:spacing w:after="112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B49AD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6B49AD">
              <w:rPr>
                <w:rFonts w:ascii="Arial" w:hAnsi="Arial" w:cs="Arial"/>
                <w:sz w:val="20"/>
                <w:szCs w:val="20"/>
              </w:rPr>
              <w:t xml:space="preserve"> els productes ecològics o en conversió venuts al mercat com a no ecològics</w:t>
            </w:r>
          </w:p>
          <w:p w14:paraId="22CFFCB2" w14:textId="773F5296" w:rsidR="00BF3865" w:rsidRPr="00BF3865" w:rsidRDefault="00BF3865" w:rsidP="00BF3865">
            <w:pPr>
              <w:pStyle w:val="Default"/>
              <w:spacing w:after="112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sym w:font="Wingdings" w:char="F0FE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Fonts w:ascii="Arial" w:hAnsi="Arial" w:cs="Arial"/>
                <w:b/>
                <w:bCs/>
                <w:sz w:val="20"/>
              </w:rPr>
              <w:t xml:space="preserve">Adjunto a la </w:t>
            </w:r>
            <w:r w:rsidR="002F0EF1">
              <w:rPr>
                <w:rFonts w:ascii="Arial" w:hAnsi="Arial" w:cs="Arial"/>
                <w:b/>
                <w:bCs/>
                <w:sz w:val="20"/>
              </w:rPr>
              <w:t>c</w:t>
            </w:r>
            <w:r w:rsidR="002F0EF1" w:rsidRPr="002F0EF1">
              <w:rPr>
                <w:rFonts w:ascii="Arial" w:hAnsi="Arial" w:cs="Arial"/>
                <w:b/>
                <w:bCs/>
                <w:sz w:val="20"/>
              </w:rPr>
              <w:t>omunicació</w:t>
            </w:r>
            <w:r w:rsidRPr="006B49AD">
              <w:rPr>
                <w:rFonts w:ascii="Arial" w:hAnsi="Arial" w:cs="Arial"/>
                <w:b/>
                <w:bCs/>
                <w:sz w:val="20"/>
              </w:rPr>
              <w:t xml:space="preserve">, l’explicació de com el sistema documental permet </w:t>
            </w:r>
            <w:r w:rsidR="005C68A6" w:rsidRPr="006B49AD">
              <w:rPr>
                <w:rFonts w:ascii="Arial" w:hAnsi="Arial" w:cs="Arial"/>
                <w:b/>
                <w:bCs/>
                <w:sz w:val="20"/>
              </w:rPr>
              <w:t>realitzar un balanç de les entrades i les sortides</w:t>
            </w:r>
          </w:p>
        </w:tc>
      </w:tr>
      <w:tr w:rsidR="00622741" w:rsidRPr="0058239B" w14:paraId="53C33672" w14:textId="77777777" w:rsidTr="009D038A">
        <w:trPr>
          <w:cantSplit/>
          <w:trHeight w:val="56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3A546C15" w14:textId="77777777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22741" w:rsidRPr="00C130CB" w14:paraId="4662275C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0CA4EF" w14:textId="77777777" w:rsidR="00622741" w:rsidRPr="00153CE6" w:rsidRDefault="00622741" w:rsidP="00205360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spacing w:before="40"/>
              <w:ind w:left="284" w:hanging="284"/>
              <w:jc w:val="left"/>
              <w:rPr>
                <w:rStyle w:val="hps"/>
                <w:rFonts w:ascii="Arial" w:hAnsi="Arial" w:cs="Arial"/>
                <w:b/>
                <w:szCs w:val="22"/>
              </w:rPr>
            </w:pPr>
            <w:r w:rsidRPr="00153CE6">
              <w:rPr>
                <w:rStyle w:val="hps"/>
                <w:rFonts w:ascii="Arial" w:hAnsi="Arial" w:cs="Arial"/>
                <w:b/>
                <w:szCs w:val="22"/>
              </w:rPr>
              <w:t>Models</w:t>
            </w:r>
            <w:r w:rsidRPr="00153CE6">
              <w:rPr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de registres</w:t>
            </w:r>
            <w:r w:rsidRPr="00153CE6">
              <w:rPr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per</w:t>
            </w:r>
            <w:r w:rsidRPr="00153CE6">
              <w:rPr>
                <w:rStyle w:val="shorttext"/>
                <w:rFonts w:ascii="Arial" w:hAnsi="Arial" w:cs="Arial"/>
                <w:b/>
                <w:szCs w:val="22"/>
              </w:rPr>
              <w:t xml:space="preserve"> a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l'autocontrol, gestió</w:t>
            </w:r>
            <w:r w:rsidRPr="00153CE6">
              <w:rPr>
                <w:rStyle w:val="shorttext"/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i</w:t>
            </w:r>
            <w:r w:rsidRPr="00153CE6">
              <w:rPr>
                <w:rStyle w:val="shorttext"/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traçabilitat</w:t>
            </w:r>
            <w:r w:rsidRPr="00153CE6">
              <w:rPr>
                <w:rFonts w:ascii="Arial" w:hAnsi="Arial" w:cs="Arial"/>
                <w:b/>
                <w:szCs w:val="22"/>
              </w:rPr>
              <w:t xml:space="preserve"> dels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productes</w:t>
            </w:r>
            <w:r w:rsidRPr="00153CE6">
              <w:rPr>
                <w:rFonts w:ascii="Arial" w:hAnsi="Arial" w:cs="Arial"/>
                <w:b/>
                <w:szCs w:val="22"/>
              </w:rPr>
              <w:t xml:space="preserve"> </w:t>
            </w:r>
            <w:r w:rsidRPr="00153CE6">
              <w:rPr>
                <w:rStyle w:val="hps"/>
                <w:rFonts w:ascii="Arial" w:hAnsi="Arial" w:cs="Arial"/>
                <w:b/>
                <w:szCs w:val="22"/>
              </w:rPr>
              <w:t>ecològics</w:t>
            </w:r>
          </w:p>
          <w:p w14:paraId="17201F6C" w14:textId="77777777" w:rsidR="00622741" w:rsidRPr="00153CE6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after="40"/>
              <w:ind w:left="-113" w:firstLine="0"/>
              <w:jc w:val="left"/>
              <w:rPr>
                <w:rFonts w:ascii="Helvetica" w:hAnsi="Helvetica"/>
                <w:sz w:val="20"/>
              </w:rPr>
            </w:pPr>
            <w:r w:rsidRPr="00153CE6">
              <w:rPr>
                <w:rFonts w:ascii="Helvetica" w:hAnsi="Helvetica"/>
                <w:i/>
                <w:sz w:val="20"/>
              </w:rPr>
              <w:t>(Marcar les caselles que siguin procedents. E</w:t>
            </w:r>
            <w:r w:rsidRPr="00153CE6">
              <w:rPr>
                <w:rStyle w:val="hps"/>
                <w:i/>
                <w:sz w:val="20"/>
              </w:rPr>
              <w:t>ls models</w:t>
            </w:r>
            <w:r w:rsidRPr="00153CE6">
              <w:rPr>
                <w:i/>
                <w:sz w:val="20"/>
              </w:rPr>
              <w:t xml:space="preserve"> </w:t>
            </w:r>
            <w:r w:rsidRPr="00153CE6">
              <w:rPr>
                <w:rStyle w:val="hps"/>
                <w:i/>
                <w:sz w:val="20"/>
              </w:rPr>
              <w:t>del CCPAE s'han</w:t>
            </w:r>
            <w:r w:rsidRPr="00153CE6">
              <w:rPr>
                <w:i/>
                <w:sz w:val="20"/>
              </w:rPr>
              <w:t xml:space="preserve"> </w:t>
            </w:r>
            <w:r w:rsidRPr="00153CE6">
              <w:rPr>
                <w:rStyle w:val="hps"/>
                <w:i/>
                <w:sz w:val="20"/>
              </w:rPr>
              <w:t>de descarregar</w:t>
            </w:r>
            <w:r w:rsidRPr="00153CE6">
              <w:rPr>
                <w:i/>
                <w:sz w:val="20"/>
              </w:rPr>
              <w:t xml:space="preserve"> </w:t>
            </w:r>
            <w:r w:rsidRPr="00153CE6">
              <w:rPr>
                <w:rStyle w:val="hps"/>
                <w:i/>
                <w:sz w:val="20"/>
              </w:rPr>
              <w:t>de la pàgina</w:t>
            </w:r>
            <w:r w:rsidRPr="00153CE6">
              <w:rPr>
                <w:i/>
                <w:sz w:val="20"/>
              </w:rPr>
              <w:t xml:space="preserve"> </w:t>
            </w:r>
            <w:r w:rsidRPr="00153CE6">
              <w:rPr>
                <w:rStyle w:val="hps"/>
                <w:i/>
                <w:sz w:val="20"/>
              </w:rPr>
              <w:t>web del</w:t>
            </w:r>
            <w:r w:rsidRPr="00153CE6">
              <w:rPr>
                <w:i/>
                <w:sz w:val="20"/>
              </w:rPr>
              <w:t xml:space="preserve"> </w:t>
            </w:r>
            <w:r w:rsidRPr="00153CE6">
              <w:rPr>
                <w:rStyle w:val="hps"/>
                <w:i/>
                <w:sz w:val="20"/>
              </w:rPr>
              <w:t>CCPAE</w:t>
            </w:r>
            <w:r w:rsidRPr="00153CE6">
              <w:rPr>
                <w:rFonts w:ascii="Helvetica" w:hAnsi="Helvetica"/>
                <w:i/>
                <w:sz w:val="20"/>
              </w:rPr>
              <w:t>)</w:t>
            </w:r>
          </w:p>
        </w:tc>
      </w:tr>
      <w:tr w:rsidR="00622741" w:rsidRPr="0058239B" w14:paraId="0790090E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E8CDCF2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de proveïdors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de productes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ecològics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</w:p>
          <w:p w14:paraId="3D0518AA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</w:t>
            </w:r>
            <w:r w:rsidRPr="006B49AD">
              <w:rPr>
                <w:rFonts w:ascii="Arial" w:hAnsi="Arial" w:cs="Arial"/>
                <w:sz w:val="20"/>
              </w:rPr>
              <w:t xml:space="preserve">, </w:t>
            </w:r>
            <w:r w:rsidRPr="006B49AD">
              <w:rPr>
                <w:rStyle w:val="hps"/>
                <w:rFonts w:ascii="Arial" w:hAnsi="Arial" w:cs="Arial"/>
                <w:sz w:val="20"/>
              </w:rPr>
              <w:t>que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memòria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tècnica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500556B2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BB802A7" w14:textId="77777777" w:rsidR="005C68A6" w:rsidRPr="006B49AD" w:rsidRDefault="00622741" w:rsidP="0072737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d'entrades/compres</w:t>
            </w: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1D4A8CB9" w14:textId="77777777" w:rsidR="00622741" w:rsidRPr="006B49AD" w:rsidRDefault="00622741" w:rsidP="00692250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ind w:left="72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model/sistema de gestió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i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exemple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0C0BF4F0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DBBB0F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de sortides/vendes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</w:p>
          <w:p w14:paraId="43A42AD5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model/sistema de gestió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i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exemple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2F2E1707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EC07562" w14:textId="77777777" w:rsidR="00727373" w:rsidRPr="006B49AD" w:rsidRDefault="00622741" w:rsidP="0072737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trike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d'existències de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productes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ecològics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</w:p>
          <w:p w14:paraId="7863FEAC" w14:textId="77777777" w:rsidR="00622741" w:rsidRPr="006B49AD" w:rsidRDefault="00622741" w:rsidP="0072737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model/sistema de gestió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i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exemple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2676A0E9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6363BD7" w14:textId="77777777" w:rsidR="00727373" w:rsidRPr="006B49AD" w:rsidRDefault="00622741" w:rsidP="0072737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Style w:val="hps"/>
                <w:rFonts w:ascii="Arial" w:hAnsi="Arial" w:cs="Arial"/>
                <w:strike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 de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reclamacions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 xml:space="preserve">de clients </w:t>
            </w:r>
          </w:p>
          <w:p w14:paraId="39A267D8" w14:textId="77777777" w:rsidR="00622741" w:rsidRPr="006B49AD" w:rsidRDefault="00622741" w:rsidP="00727373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</w:t>
            </w:r>
            <w:r w:rsidRPr="006B49AD">
              <w:rPr>
                <w:rFonts w:ascii="Arial" w:hAnsi="Arial" w:cs="Arial"/>
                <w:sz w:val="20"/>
              </w:rPr>
              <w:t xml:space="preserve">, </w:t>
            </w:r>
            <w:r w:rsidRPr="006B49AD">
              <w:rPr>
                <w:rStyle w:val="hps"/>
                <w:rFonts w:ascii="Arial" w:hAnsi="Arial" w:cs="Arial"/>
                <w:sz w:val="20"/>
              </w:rPr>
              <w:t>que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memòria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tècnica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2AA71DA8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3007E383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Altres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registres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(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>indicar)</w:t>
            </w:r>
            <w:r w:rsidRPr="006B49AD">
              <w:rPr>
                <w:rStyle w:val="hps"/>
                <w:rFonts w:ascii="Arial" w:hAnsi="Arial" w:cs="Arial"/>
                <w:sz w:val="20"/>
              </w:rPr>
              <w:t xml:space="preserve">: </w:t>
            </w:r>
            <w:r w:rsidRPr="006B49AD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B49AD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6B49AD">
              <w:rPr>
                <w:rFonts w:ascii="Arial" w:hAnsi="Arial" w:cs="Arial"/>
                <w:color w:val="000000"/>
                <w:sz w:val="20"/>
              </w:rPr>
            </w:r>
            <w:r w:rsidRPr="006B49AD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6B49AD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6B49AD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6B49AD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6B49AD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6B49AD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39AFDC67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 models/exemples 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memòria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tècnica</w:t>
            </w:r>
          </w:p>
        </w:tc>
      </w:tr>
      <w:tr w:rsidR="00622741" w:rsidRPr="00C130CB" w14:paraId="1B08CC23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97F62" w14:textId="77777777" w:rsidR="00622741" w:rsidRPr="00DB0CA1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ind w:left="-113" w:firstLine="0"/>
              <w:jc w:val="left"/>
              <w:rPr>
                <w:rStyle w:val="hps"/>
                <w:b/>
                <w:sz w:val="20"/>
              </w:rPr>
            </w:pPr>
          </w:p>
        </w:tc>
      </w:tr>
      <w:tr w:rsidR="00622741" w:rsidRPr="00C130CB" w14:paraId="0A9B565A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B8C2605" w14:textId="77777777" w:rsidR="00622741" w:rsidRPr="00153CE6" w:rsidRDefault="00622741" w:rsidP="00205360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spacing w:before="40" w:after="40"/>
              <w:ind w:left="284" w:hanging="284"/>
              <w:jc w:val="left"/>
              <w:rPr>
                <w:b/>
                <w:szCs w:val="22"/>
              </w:rPr>
            </w:pPr>
            <w:r w:rsidRPr="00153CE6">
              <w:rPr>
                <w:rStyle w:val="hps"/>
                <w:b/>
                <w:szCs w:val="22"/>
              </w:rPr>
              <w:t xml:space="preserve"> Pla de neteja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d'instal·lacions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i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equips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(</w:t>
            </w:r>
            <w:r w:rsidRPr="00153CE6">
              <w:rPr>
                <w:b/>
                <w:szCs w:val="22"/>
              </w:rPr>
              <w:t xml:space="preserve">maquinària, </w:t>
            </w:r>
            <w:r w:rsidRPr="00153CE6">
              <w:rPr>
                <w:rStyle w:val="hps"/>
                <w:b/>
                <w:szCs w:val="22"/>
              </w:rPr>
              <w:t>superfícies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de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treball</w:t>
            </w:r>
            <w:r w:rsidRPr="00153CE6">
              <w:rPr>
                <w:b/>
                <w:szCs w:val="22"/>
              </w:rPr>
              <w:t xml:space="preserve">, </w:t>
            </w:r>
            <w:r w:rsidRPr="00153CE6">
              <w:rPr>
                <w:rStyle w:val="hps"/>
                <w:b/>
                <w:szCs w:val="22"/>
              </w:rPr>
              <w:t>estris</w:t>
            </w:r>
            <w:r w:rsidRPr="00153CE6">
              <w:rPr>
                <w:b/>
                <w:szCs w:val="22"/>
              </w:rPr>
              <w:t xml:space="preserve">, </w:t>
            </w:r>
            <w:r w:rsidRPr="00153CE6">
              <w:rPr>
                <w:rStyle w:val="hps"/>
                <w:b/>
                <w:szCs w:val="22"/>
              </w:rPr>
              <w:t>màquines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de tallar</w:t>
            </w:r>
            <w:r w:rsidRPr="00153CE6">
              <w:rPr>
                <w:b/>
                <w:szCs w:val="22"/>
              </w:rPr>
              <w:t xml:space="preserve"> </w:t>
            </w:r>
            <w:r w:rsidRPr="00153CE6">
              <w:rPr>
                <w:rStyle w:val="hps"/>
                <w:b/>
                <w:szCs w:val="22"/>
              </w:rPr>
              <w:t>embotits</w:t>
            </w:r>
            <w:r w:rsidRPr="00153CE6">
              <w:rPr>
                <w:b/>
                <w:szCs w:val="22"/>
              </w:rPr>
              <w:t xml:space="preserve">, </w:t>
            </w:r>
            <w:r w:rsidRPr="00153CE6">
              <w:rPr>
                <w:rStyle w:val="hps"/>
                <w:b/>
                <w:szCs w:val="22"/>
              </w:rPr>
              <w:t>etc</w:t>
            </w:r>
            <w:r w:rsidRPr="00153CE6">
              <w:rPr>
                <w:b/>
                <w:szCs w:val="22"/>
              </w:rPr>
              <w:t>.)</w:t>
            </w:r>
          </w:p>
        </w:tc>
      </w:tr>
      <w:tr w:rsidR="00622741" w:rsidRPr="0058239B" w14:paraId="49CD230B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4C6795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memòria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tècnica el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pla de neteja</w:t>
            </w:r>
            <w:r w:rsidRPr="006B49AD">
              <w:rPr>
                <w:rFonts w:ascii="Arial" w:hAnsi="Arial" w:cs="Arial"/>
                <w:sz w:val="20"/>
              </w:rPr>
              <w:t xml:space="preserve">, </w:t>
            </w:r>
            <w:r w:rsidRPr="006B49AD">
              <w:rPr>
                <w:rStyle w:val="hps"/>
                <w:rFonts w:ascii="Arial" w:hAnsi="Arial" w:cs="Arial"/>
                <w:sz w:val="20"/>
              </w:rPr>
              <w:t>indicant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també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productes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utilitzats</w:t>
            </w:r>
          </w:p>
          <w:p w14:paraId="022E6B0A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jc w:val="left"/>
              <w:rPr>
                <w:rFonts w:ascii="Arial" w:hAnsi="Arial" w:cs="Arial"/>
                <w:i/>
                <w:sz w:val="20"/>
              </w:rPr>
            </w:pPr>
            <w:r w:rsidRPr="006B49AD">
              <w:rPr>
                <w:rStyle w:val="hps"/>
                <w:rFonts w:ascii="Arial" w:hAnsi="Arial" w:cs="Arial"/>
                <w:i/>
                <w:sz w:val="20"/>
              </w:rPr>
              <w:tab/>
              <w:t>(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L'operador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ha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de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disposar en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les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instal·lacions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de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les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fitxes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tècniques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dels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productes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de neteja</w:t>
            </w:r>
            <w:r w:rsidRPr="006B49AD">
              <w:rPr>
                <w:rFonts w:ascii="Arial" w:hAnsi="Arial" w:cs="Arial"/>
                <w:i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i/>
                <w:sz w:val="20"/>
              </w:rPr>
              <w:t>utilitzats</w:t>
            </w:r>
            <w:r w:rsidRPr="006B49AD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22741" w:rsidRPr="0058239B" w14:paraId="2739BC45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5DC6309E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ab/>
            </w:r>
            <w:r w:rsidRPr="006B49AD">
              <w:rPr>
                <w:rStyle w:val="hps"/>
                <w:rFonts w:ascii="Arial" w:hAnsi="Arial" w:cs="Arial"/>
                <w:sz w:val="20"/>
              </w:rPr>
              <w:t>Registre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de neteges de instal·lacions i equips (</w:t>
            </w:r>
            <w:r w:rsidRPr="006B49AD">
              <w:rPr>
                <w:rFonts w:ascii="Arial" w:hAnsi="Arial" w:cs="Arial"/>
                <w:sz w:val="20"/>
              </w:rPr>
              <w:t xml:space="preserve">obligatori </w:t>
            </w:r>
            <w:r w:rsidRPr="006B49AD">
              <w:rPr>
                <w:rStyle w:val="hps"/>
                <w:rFonts w:ascii="Arial" w:hAnsi="Arial" w:cs="Arial"/>
                <w:sz w:val="20"/>
              </w:rPr>
              <w:t>per a totes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les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activitats):</w:t>
            </w:r>
          </w:p>
          <w:p w14:paraId="17440327" w14:textId="77777777" w:rsidR="00622741" w:rsidRPr="006B49AD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B49AD">
              <w:rPr>
                <w:rFonts w:ascii="Arial" w:hAnsi="Arial" w:cs="Arial"/>
                <w:color w:val="000000"/>
                <w:sz w:val="20"/>
              </w:rPr>
              <w:tab/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meu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propi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model</w:t>
            </w:r>
            <w:r w:rsidRPr="006B49AD">
              <w:rPr>
                <w:rFonts w:ascii="Arial" w:hAnsi="Arial" w:cs="Arial"/>
                <w:sz w:val="20"/>
              </w:rPr>
              <w:t xml:space="preserve">, </w:t>
            </w:r>
            <w:r w:rsidRPr="006B49AD">
              <w:rPr>
                <w:rStyle w:val="hps"/>
                <w:rFonts w:ascii="Arial" w:hAnsi="Arial" w:cs="Arial"/>
                <w:sz w:val="20"/>
              </w:rPr>
              <w:t>que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la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memòria</w:t>
            </w:r>
            <w:r w:rsidRPr="006B49AD">
              <w:rPr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tècnica</w:t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6B49A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B49A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6B49AD">
              <w:rPr>
                <w:rFonts w:ascii="Arial" w:hAnsi="Arial" w:cs="Arial"/>
                <w:sz w:val="20"/>
              </w:rPr>
              <w:fldChar w:fldCharType="end"/>
            </w:r>
            <w:r w:rsidRPr="006B49A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6B49AD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6B49AD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C130CB" w14:paraId="13558809" w14:textId="77777777" w:rsidTr="009D038A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F87962" w14:textId="77777777" w:rsidR="00622741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  <w:tr w:rsidR="009D038A" w:rsidRPr="00C130CB" w14:paraId="4683678E" w14:textId="77777777" w:rsidTr="009D038A">
        <w:trPr>
          <w:cantSplit/>
          <w:trHeight w:val="454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B1AAC" w14:textId="77777777" w:rsidR="009D038A" w:rsidRDefault="009D038A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  <w:sz w:val="20"/>
              </w:rPr>
            </w:pPr>
          </w:p>
          <w:p w14:paraId="0BB2369E" w14:textId="77777777" w:rsidR="00C45555" w:rsidRDefault="00C45555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</w:rPr>
            </w:pPr>
          </w:p>
          <w:p w14:paraId="6A91D079" w14:textId="77777777" w:rsidR="00C45555" w:rsidRDefault="00C45555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</w:rPr>
            </w:pPr>
          </w:p>
          <w:p w14:paraId="150DBC81" w14:textId="77777777" w:rsidR="00C45555" w:rsidRDefault="00C45555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</w:rPr>
            </w:pPr>
          </w:p>
          <w:p w14:paraId="27A0D259" w14:textId="77777777" w:rsidR="00C45555" w:rsidRDefault="00C45555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</w:rPr>
            </w:pPr>
          </w:p>
          <w:p w14:paraId="77E27A86" w14:textId="77777777" w:rsidR="00C45555" w:rsidRDefault="00C45555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  <w:tr w:rsidR="009D038A" w:rsidRPr="00C130CB" w14:paraId="61139FD6" w14:textId="77777777" w:rsidTr="009D038A">
        <w:trPr>
          <w:cantSplit/>
          <w:trHeight w:val="454"/>
        </w:trPr>
        <w:tc>
          <w:tcPr>
            <w:tcW w:w="5000" w:type="pct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0CE756" w14:textId="77777777" w:rsidR="009D038A" w:rsidRDefault="009D038A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0" w:firstLine="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  <w:tr w:rsidR="00622741" w:rsidRPr="00C130CB" w14:paraId="19327FA8" w14:textId="77777777" w:rsidTr="009D038A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350763E" w14:textId="76047066" w:rsidR="00622741" w:rsidRDefault="00622741" w:rsidP="00205360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left" w:pos="284"/>
              </w:tabs>
              <w:ind w:left="284" w:hanging="142"/>
              <w:jc w:val="left"/>
              <w:rPr>
                <w:rStyle w:val="hps"/>
                <w:rFonts w:ascii="Arial" w:hAnsi="Arial" w:cs="Arial"/>
                <w:b/>
                <w:szCs w:val="22"/>
              </w:rPr>
            </w:pPr>
            <w:r w:rsidRPr="00496DCE">
              <w:rPr>
                <w:rStyle w:val="hps"/>
                <w:rFonts w:ascii="Arial" w:hAnsi="Arial" w:cs="Arial"/>
                <w:b/>
                <w:szCs w:val="22"/>
              </w:rPr>
              <w:t>Pla</w:t>
            </w:r>
            <w:r w:rsidRPr="00496DCE">
              <w:rPr>
                <w:rStyle w:val="shorttext"/>
                <w:rFonts w:ascii="Arial" w:hAnsi="Arial" w:cs="Arial"/>
                <w:b/>
                <w:szCs w:val="22"/>
              </w:rPr>
              <w:t xml:space="preserve"> </w:t>
            </w:r>
            <w:r w:rsidRPr="00496DCE">
              <w:rPr>
                <w:rStyle w:val="hps"/>
                <w:rFonts w:ascii="Arial" w:hAnsi="Arial" w:cs="Arial"/>
                <w:b/>
                <w:szCs w:val="22"/>
              </w:rPr>
              <w:t>de desinfecció</w:t>
            </w:r>
            <w:r w:rsidRPr="00496DCE">
              <w:rPr>
                <w:rStyle w:val="shorttext"/>
                <w:rFonts w:ascii="Arial" w:hAnsi="Arial" w:cs="Arial"/>
                <w:b/>
                <w:szCs w:val="22"/>
              </w:rPr>
              <w:t xml:space="preserve">, </w:t>
            </w:r>
            <w:r w:rsidRPr="00496DCE">
              <w:rPr>
                <w:rStyle w:val="hps"/>
                <w:rFonts w:ascii="Arial" w:hAnsi="Arial" w:cs="Arial"/>
                <w:b/>
                <w:szCs w:val="22"/>
              </w:rPr>
              <w:t>desinsectació</w:t>
            </w:r>
            <w:r w:rsidRPr="00496DCE">
              <w:rPr>
                <w:rStyle w:val="shorttext"/>
                <w:rFonts w:ascii="Arial" w:hAnsi="Arial" w:cs="Arial"/>
                <w:b/>
                <w:szCs w:val="22"/>
              </w:rPr>
              <w:t xml:space="preserve"> </w:t>
            </w:r>
            <w:r w:rsidRPr="00496DCE">
              <w:rPr>
                <w:rStyle w:val="hps"/>
                <w:rFonts w:ascii="Arial" w:hAnsi="Arial" w:cs="Arial"/>
                <w:b/>
                <w:szCs w:val="22"/>
              </w:rPr>
              <w:t>i</w:t>
            </w:r>
            <w:r w:rsidRPr="00496DCE">
              <w:rPr>
                <w:rStyle w:val="shorttext"/>
                <w:rFonts w:ascii="Arial" w:hAnsi="Arial" w:cs="Arial"/>
                <w:b/>
                <w:szCs w:val="22"/>
              </w:rPr>
              <w:t xml:space="preserve"> </w:t>
            </w:r>
            <w:r w:rsidRPr="00496DCE">
              <w:rPr>
                <w:rStyle w:val="hps"/>
                <w:rFonts w:ascii="Arial" w:hAnsi="Arial" w:cs="Arial"/>
                <w:b/>
                <w:szCs w:val="22"/>
              </w:rPr>
              <w:t>desratització</w:t>
            </w:r>
            <w:r w:rsidR="00BD3A93">
              <w:rPr>
                <w:rStyle w:val="hps"/>
                <w:rFonts w:ascii="Arial" w:hAnsi="Arial" w:cs="Arial"/>
                <w:b/>
                <w:szCs w:val="22"/>
              </w:rPr>
              <w:t xml:space="preserve">                                    </w:t>
            </w:r>
            <w:r w:rsidR="00BD3A93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A93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="00DA1676">
              <w:rPr>
                <w:rFonts w:ascii="Arial" w:hAnsi="Arial" w:cs="Arial"/>
                <w:i/>
                <w:szCs w:val="22"/>
              </w:rPr>
            </w:r>
            <w:r w:rsidR="00DA1676">
              <w:rPr>
                <w:rFonts w:ascii="Arial" w:hAnsi="Arial" w:cs="Arial"/>
                <w:i/>
                <w:szCs w:val="22"/>
              </w:rPr>
              <w:fldChar w:fldCharType="separate"/>
            </w:r>
            <w:r w:rsidR="00BD3A93">
              <w:rPr>
                <w:rFonts w:ascii="Arial" w:hAnsi="Arial" w:cs="Arial"/>
                <w:i/>
                <w:szCs w:val="22"/>
              </w:rPr>
              <w:fldChar w:fldCharType="end"/>
            </w:r>
            <w:r w:rsidR="00BD3A93">
              <w:rPr>
                <w:rFonts w:ascii="Arial" w:hAnsi="Arial" w:cs="Arial"/>
                <w:i/>
                <w:szCs w:val="22"/>
              </w:rPr>
              <w:t xml:space="preserve"> </w:t>
            </w:r>
            <w:r w:rsidR="00BD3A93">
              <w:rPr>
                <w:rStyle w:val="hps"/>
                <w:rFonts w:ascii="Arial" w:hAnsi="Arial" w:cs="Arial"/>
                <w:b/>
                <w:szCs w:val="22"/>
              </w:rPr>
              <w:t>No procedent</w:t>
            </w:r>
          </w:p>
          <w:p w14:paraId="50D51279" w14:textId="77777777" w:rsidR="00622741" w:rsidRPr="00BF5EFF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ind w:left="284" w:firstLine="0"/>
              <w:jc w:val="left"/>
              <w:rPr>
                <w:rFonts w:ascii="Arial" w:hAnsi="Arial" w:cs="Arial"/>
                <w:b/>
                <w:i/>
                <w:iCs/>
                <w:sz w:val="20"/>
              </w:rPr>
            </w:pPr>
            <w:r w:rsidRPr="00BF5EFF">
              <w:rPr>
                <w:rStyle w:val="hps"/>
                <w:i/>
                <w:iCs/>
                <w:sz w:val="20"/>
              </w:rPr>
              <w:t xml:space="preserve">(complimentar en cas </w:t>
            </w:r>
            <w:r>
              <w:rPr>
                <w:rStyle w:val="hps"/>
                <w:i/>
                <w:iCs/>
                <w:sz w:val="20"/>
              </w:rPr>
              <w:t>d’establiments comercials fixes</w:t>
            </w:r>
            <w:r w:rsidRPr="00BF5EFF">
              <w:rPr>
                <w:rStyle w:val="hps"/>
                <w:i/>
                <w:iCs/>
                <w:sz w:val="20"/>
              </w:rPr>
              <w:t>)</w:t>
            </w:r>
            <w:r w:rsidR="00BD3A93">
              <w:rPr>
                <w:rStyle w:val="hps"/>
                <w:i/>
                <w:iCs/>
                <w:sz w:val="20"/>
              </w:rPr>
              <w:t xml:space="preserve">                      </w:t>
            </w:r>
          </w:p>
        </w:tc>
      </w:tr>
      <w:tr w:rsidR="00622741" w:rsidRPr="0058239B" w14:paraId="156387F6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57FF63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jc w:val="left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sz w:val="20"/>
              </w:rPr>
              <w:tab/>
            </w:r>
            <w:r w:rsidRPr="00F50C48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la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memòria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tècnica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el pla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 desinfecció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,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desinsectació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i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desratització</w:t>
            </w:r>
            <w:r w:rsidRPr="00F50C48">
              <w:rPr>
                <w:rFonts w:ascii="Arial" w:hAnsi="Arial" w:cs="Arial"/>
                <w:sz w:val="20"/>
              </w:rPr>
              <w:t xml:space="preserve">, </w:t>
            </w:r>
            <w:r w:rsidRPr="00F50C48">
              <w:rPr>
                <w:rStyle w:val="hps"/>
                <w:rFonts w:ascii="Arial" w:hAnsi="Arial" w:cs="Arial"/>
                <w:sz w:val="20"/>
              </w:rPr>
              <w:t>indicant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també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els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productes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utilitzats</w:t>
            </w:r>
          </w:p>
          <w:p w14:paraId="67ED4B02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jc w:val="left"/>
              <w:rPr>
                <w:rFonts w:ascii="Arial" w:hAnsi="Arial" w:cs="Arial"/>
                <w:sz w:val="20"/>
              </w:rPr>
            </w:pPr>
            <w:r w:rsidRPr="00F50C48">
              <w:rPr>
                <w:rStyle w:val="hps"/>
                <w:rFonts w:ascii="Arial" w:hAnsi="Arial" w:cs="Arial"/>
                <w:i/>
                <w:sz w:val="20"/>
              </w:rPr>
              <w:tab/>
              <w:t>(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L'operador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ha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de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disposar en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les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instal·lacions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de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les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fitxes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tècniques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dels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productes</w:t>
            </w:r>
            <w:r w:rsidRPr="00F50C48">
              <w:rPr>
                <w:rFonts w:ascii="Arial" w:hAnsi="Arial" w:cs="Arial"/>
                <w:i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utilitzats</w:t>
            </w:r>
            <w:r w:rsidRPr="00F50C48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22741" w:rsidRPr="0058239B" w14:paraId="54CE4C80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663A1FD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sz w:val="20"/>
              </w:rPr>
              <w:tab/>
            </w:r>
            <w:r w:rsidRPr="00F50C48">
              <w:rPr>
                <w:rStyle w:val="hps"/>
                <w:rFonts w:ascii="Arial" w:hAnsi="Arial" w:cs="Arial"/>
                <w:sz w:val="20"/>
              </w:rPr>
              <w:t>Registre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 desinfecció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,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desinsectació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i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desratització (</w:t>
            </w:r>
            <w:r w:rsidRPr="00F50C48">
              <w:rPr>
                <w:rFonts w:ascii="Arial" w:hAnsi="Arial" w:cs="Arial"/>
                <w:sz w:val="20"/>
              </w:rPr>
              <w:t xml:space="preserve">obligatori </w:t>
            </w:r>
            <w:r w:rsidRPr="00F50C48">
              <w:rPr>
                <w:rStyle w:val="hps"/>
                <w:rFonts w:ascii="Arial" w:hAnsi="Arial" w:cs="Arial"/>
                <w:sz w:val="20"/>
              </w:rPr>
              <w:t>per a totes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activitats):</w:t>
            </w:r>
          </w:p>
          <w:p w14:paraId="574A3489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tab/>
            </w: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el meu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propi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model</w:t>
            </w:r>
            <w:r w:rsidRPr="00F50C48">
              <w:rPr>
                <w:rFonts w:ascii="Arial" w:hAnsi="Arial" w:cs="Arial"/>
                <w:sz w:val="20"/>
              </w:rPr>
              <w:t xml:space="preserve">, </w:t>
            </w:r>
            <w:r w:rsidRPr="00F50C48">
              <w:rPr>
                <w:rStyle w:val="hps"/>
                <w:rFonts w:ascii="Arial" w:hAnsi="Arial" w:cs="Arial"/>
                <w:sz w:val="20"/>
              </w:rPr>
              <w:t>que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adjunto 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la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memòria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tècnica</w:t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utilitzaré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el model del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CCPAE</w:t>
            </w:r>
          </w:p>
        </w:tc>
      </w:tr>
      <w:tr w:rsidR="00622741" w:rsidRPr="0058239B" w14:paraId="5E0A4D01" w14:textId="77777777" w:rsidTr="00AB42AF">
        <w:trPr>
          <w:cantSplit/>
          <w:trHeight w:val="1171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0959B773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sz w:val="20"/>
              </w:rPr>
              <w:sym w:font="Wingdings" w:char="F0FE"/>
            </w:r>
            <w:r w:rsidRPr="00F50C48">
              <w:rPr>
                <w:rFonts w:ascii="Arial" w:hAnsi="Arial" w:cs="Arial"/>
                <w:sz w:val="20"/>
              </w:rPr>
              <w:tab/>
            </w:r>
            <w:r w:rsidRPr="00F50C48">
              <w:rPr>
                <w:rStyle w:val="hps"/>
                <w:rFonts w:ascii="Arial" w:hAnsi="Arial" w:cs="Arial"/>
                <w:sz w:val="20"/>
              </w:rPr>
              <w:t>Indiqueu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com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evitarà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el risc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 contaminació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dels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productes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ecològics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 causa dels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tractaments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realitzats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instal·lacions (</w:t>
            </w:r>
            <w:r w:rsidRPr="00F50C48">
              <w:rPr>
                <w:rFonts w:ascii="Arial" w:hAnsi="Arial" w:cs="Arial"/>
                <w:sz w:val="20"/>
              </w:rPr>
              <w:t xml:space="preserve">incloses </w:t>
            </w:r>
            <w:r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cambres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frigorífiques</w:t>
            </w:r>
            <w:r w:rsidRPr="00F50C48">
              <w:rPr>
                <w:rFonts w:ascii="Arial" w:hAnsi="Arial" w:cs="Arial"/>
                <w:sz w:val="20"/>
              </w:rPr>
              <w:t>):</w:t>
            </w:r>
          </w:p>
          <w:p w14:paraId="51DF6E4C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tab/>
            </w: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no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realitza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cap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tipus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de tractament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aeri</w:t>
            </w:r>
            <w:r w:rsidRPr="00F50C48">
              <w:rPr>
                <w:rFonts w:ascii="Arial" w:hAnsi="Arial" w:cs="Arial"/>
                <w:sz w:val="20"/>
              </w:rPr>
              <w:t xml:space="preserve">, </w:t>
            </w:r>
            <w:r w:rsidRPr="00F50C48">
              <w:rPr>
                <w:rStyle w:val="hps"/>
                <w:rFonts w:ascii="Arial" w:hAnsi="Arial" w:cs="Arial"/>
                <w:sz w:val="20"/>
              </w:rPr>
              <w:t>només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s'utilitzen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trampes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amb o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sense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atraients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i</w:t>
            </w:r>
            <w:r w:rsidRPr="00F50C48">
              <w:rPr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esquers</w:t>
            </w:r>
          </w:p>
          <w:p w14:paraId="03974A4E" w14:textId="77777777" w:rsidR="00622741" w:rsidRPr="00F50C48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50C48">
              <w:rPr>
                <w:rFonts w:ascii="Arial" w:hAnsi="Arial" w:cs="Arial"/>
                <w:sz w:val="20"/>
              </w:rPr>
              <w:tab/>
            </w:r>
            <w:r w:rsidRPr="00F50C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0C4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676">
              <w:rPr>
                <w:rFonts w:ascii="Arial" w:hAnsi="Arial" w:cs="Arial"/>
                <w:sz w:val="20"/>
              </w:rPr>
            </w:r>
            <w:r w:rsidR="00DA1676">
              <w:rPr>
                <w:rFonts w:ascii="Arial" w:hAnsi="Arial" w:cs="Arial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sz w:val="20"/>
              </w:rPr>
              <w:fldChar w:fldCharType="end"/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aplicaré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següents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mesures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sz w:val="20"/>
              </w:rPr>
              <w:t>cautelars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Style w:val="hps"/>
                <w:rFonts w:ascii="Arial" w:hAnsi="Arial" w:cs="Arial"/>
                <w:i/>
                <w:sz w:val="20"/>
              </w:rPr>
              <w:t>(</w:t>
            </w:r>
            <w:r w:rsidRPr="00F50C48">
              <w:rPr>
                <w:rStyle w:val="shorttext"/>
                <w:rFonts w:ascii="Arial" w:hAnsi="Arial" w:cs="Arial"/>
                <w:i/>
                <w:sz w:val="20"/>
              </w:rPr>
              <w:t>indicar)</w:t>
            </w:r>
            <w:r w:rsidRPr="00F50C48">
              <w:rPr>
                <w:rStyle w:val="shorttext"/>
                <w:rFonts w:ascii="Arial" w:hAnsi="Arial" w:cs="Arial"/>
                <w:sz w:val="20"/>
              </w:rPr>
              <w:t>:</w:t>
            </w:r>
            <w:r w:rsidRPr="00F50C48">
              <w:rPr>
                <w:rStyle w:val="hps"/>
                <w:rFonts w:ascii="Arial" w:hAnsi="Arial" w:cs="Arial"/>
                <w:sz w:val="20"/>
              </w:rPr>
              <w:t xml:space="preserve"> </w:t>
            </w:r>
            <w:r w:rsidRPr="00F50C4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50C4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F50C48">
              <w:rPr>
                <w:rFonts w:ascii="Arial" w:hAnsi="Arial" w:cs="Arial"/>
                <w:color w:val="000000"/>
                <w:sz w:val="20"/>
              </w:rPr>
            </w:r>
            <w:r w:rsidRPr="00F50C4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50C4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50C4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50C4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50C4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50C4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F50C4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22741" w:rsidRPr="0058239B" w14:paraId="4207A2B1" w14:textId="77777777" w:rsidTr="00AB42AF">
        <w:trPr>
          <w:cantSplit/>
          <w:trHeight w:val="327"/>
        </w:trPr>
        <w:tc>
          <w:tcPr>
            <w:tcW w:w="5000" w:type="pct"/>
            <w:gridSpan w:val="6"/>
            <w:tcBorders>
              <w:top w:val="single" w:sz="12" w:space="0" w:color="auto"/>
              <w:bottom w:val="nil"/>
            </w:tcBorders>
          </w:tcPr>
          <w:p w14:paraId="4C3901D2" w14:textId="77777777" w:rsidR="00622741" w:rsidRPr="00496DCE" w:rsidRDefault="00622741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sz w:val="20"/>
              </w:rPr>
            </w:pPr>
          </w:p>
        </w:tc>
      </w:tr>
      <w:tr w:rsidR="004D5CC9" w:rsidRPr="0058239B" w14:paraId="271EC0F0" w14:textId="77777777" w:rsidTr="00AB42AF">
        <w:trPr>
          <w:cantSplit/>
          <w:trHeight w:val="327"/>
        </w:trPr>
        <w:tc>
          <w:tcPr>
            <w:tcW w:w="5000" w:type="pct"/>
            <w:gridSpan w:val="6"/>
            <w:tcBorders>
              <w:top w:val="nil"/>
              <w:bottom w:val="single" w:sz="12" w:space="0" w:color="auto"/>
            </w:tcBorders>
          </w:tcPr>
          <w:p w14:paraId="39F92C21" w14:textId="77777777" w:rsidR="004D5CC9" w:rsidRPr="00496DCE" w:rsidRDefault="004D5CC9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jc w:val="left"/>
              <w:rPr>
                <w:sz w:val="20"/>
              </w:rPr>
            </w:pPr>
          </w:p>
        </w:tc>
      </w:tr>
      <w:tr w:rsidR="00622741" w:rsidRPr="00496DCE" w14:paraId="6064E862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1DC6D95" w14:textId="77777777" w:rsidR="00622741" w:rsidRPr="00D66315" w:rsidRDefault="008020DA" w:rsidP="0062274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14" w:hanging="227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66315">
              <w:rPr>
                <w:rStyle w:val="hps"/>
                <w:rFonts w:ascii="Arial" w:hAnsi="Arial" w:cs="Arial"/>
                <w:b/>
                <w:bCs/>
              </w:rPr>
              <w:t>Compromisos de la memòria descriptiva</w:t>
            </w:r>
            <w:r w:rsidR="00D66315" w:rsidRPr="00D66315">
              <w:rPr>
                <w:rStyle w:val="hps"/>
                <w:rFonts w:ascii="Arial" w:hAnsi="Arial" w:cs="Arial"/>
                <w:b/>
                <w:bCs/>
              </w:rPr>
              <w:t xml:space="preserve"> de l’activitat</w:t>
            </w:r>
          </w:p>
        </w:tc>
      </w:tr>
      <w:tr w:rsidR="00622741" w:rsidRPr="0071371B" w14:paraId="6452BB5A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A33F017" w14:textId="51238623" w:rsidR="00622741" w:rsidRPr="00F50C48" w:rsidRDefault="00F50C48" w:rsidP="00622741">
            <w:pPr>
              <w:tabs>
                <w:tab w:val="left" w:pos="709"/>
                <w:tab w:val="left" w:pos="5953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sym w:font="Wingdings" w:char="F0FE"/>
            </w:r>
            <w:r w:rsidR="00622741" w:rsidRPr="00F50C48">
              <w:rPr>
                <w:rFonts w:ascii="Arial" w:hAnsi="Arial" w:cs="Arial"/>
                <w:sz w:val="20"/>
              </w:rPr>
              <w:tab/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És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obligació de l'operador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adoptar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mesures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necessàries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perquè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persones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que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intervinguin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en la manipulació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dels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productes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ecològics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rebin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la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formació que els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permeti estar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qualificades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per aplicar</w:t>
            </w:r>
            <w:r w:rsidR="00622741" w:rsidRPr="00F50C48">
              <w:rPr>
                <w:rFonts w:ascii="Arial" w:hAnsi="Arial" w:cs="Arial"/>
                <w:sz w:val="20"/>
              </w:rPr>
              <w:t xml:space="preserve">,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en l'àmbit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de les seves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activitats</w:t>
            </w:r>
            <w:r w:rsidR="00622741" w:rsidRPr="00F50C48">
              <w:rPr>
                <w:rFonts w:ascii="Arial" w:hAnsi="Arial" w:cs="Arial"/>
                <w:sz w:val="20"/>
              </w:rPr>
              <w:t xml:space="preserve">,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totes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les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mesures de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neteja</w:t>
            </w:r>
            <w:r w:rsidR="00622741" w:rsidRPr="00F50C48">
              <w:rPr>
                <w:rFonts w:ascii="Arial" w:hAnsi="Arial" w:cs="Arial"/>
                <w:sz w:val="20"/>
              </w:rPr>
              <w:t xml:space="preserve">,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identificació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i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separació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necessàries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per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evitar problemes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de contaminació</w:t>
            </w:r>
            <w:r w:rsidR="00622741" w:rsidRPr="00F50C48">
              <w:rPr>
                <w:rFonts w:ascii="Arial" w:hAnsi="Arial" w:cs="Arial"/>
                <w:sz w:val="20"/>
              </w:rPr>
              <w:t xml:space="preserve">,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barreja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o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substitució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accidental dels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productes</w:t>
            </w:r>
            <w:r w:rsidR="00622741" w:rsidRPr="00F50C48">
              <w:rPr>
                <w:rFonts w:ascii="Arial" w:hAnsi="Arial" w:cs="Arial"/>
                <w:sz w:val="20"/>
              </w:rPr>
              <w:t xml:space="preserve"> </w:t>
            </w:r>
            <w:r w:rsidR="00622741" w:rsidRPr="00F50C48">
              <w:rPr>
                <w:rStyle w:val="hps"/>
                <w:rFonts w:ascii="Arial" w:hAnsi="Arial" w:cs="Arial"/>
                <w:sz w:val="20"/>
              </w:rPr>
              <w:t>ecològics</w:t>
            </w:r>
            <w:r w:rsidR="00622741" w:rsidRPr="00F50C48">
              <w:rPr>
                <w:rFonts w:ascii="Arial" w:hAnsi="Arial" w:cs="Arial"/>
                <w:sz w:val="20"/>
              </w:rPr>
              <w:t>.</w:t>
            </w:r>
          </w:p>
          <w:p w14:paraId="558E58D4" w14:textId="3A7933F7" w:rsidR="00622741" w:rsidRPr="00F50C48" w:rsidRDefault="00F50C48" w:rsidP="00622741">
            <w:pPr>
              <w:tabs>
                <w:tab w:val="left" w:pos="709"/>
                <w:tab w:val="left" w:pos="5953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sym w:font="Wingdings" w:char="F0FE"/>
            </w:r>
            <w:r w:rsidR="00622741" w:rsidRPr="00F50C48">
              <w:rPr>
                <w:rFonts w:ascii="Arial" w:hAnsi="Arial" w:cs="Arial"/>
                <w:sz w:val="20"/>
              </w:rPr>
              <w:tab/>
              <w:t>La modificació de qualsevol aspecte contemplat en aquesta memòria s'haurà de comunicar al CCPAE de forma prèvia a la seva aplicació.</w:t>
            </w:r>
          </w:p>
          <w:p w14:paraId="50F298E1" w14:textId="77777777" w:rsidR="008020DA" w:rsidRPr="00F50C48" w:rsidRDefault="008020DA" w:rsidP="008020DA">
            <w:pPr>
              <w:tabs>
                <w:tab w:val="left" w:pos="5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sym w:font="Wingdings" w:char="F0FE"/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Disposem d’un sistema de documentació que permet </w:t>
            </w:r>
            <w:r w:rsidRPr="00F50C48">
              <w:rPr>
                <w:rFonts w:ascii="Arial" w:hAnsi="Arial" w:cs="Arial"/>
                <w:b/>
                <w:bCs/>
                <w:color w:val="000000"/>
                <w:sz w:val="20"/>
              </w:rPr>
              <w:t>seguir la traçabilitat</w:t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dels productes ecològics o en conversió des de l’entrada/compra de les matèries primeres fins a la venta final o exposició del producte. Els registres </w:t>
            </w:r>
            <w:r w:rsidRPr="00F50C48">
              <w:rPr>
                <w:rFonts w:ascii="Arial" w:hAnsi="Arial" w:cs="Arial"/>
                <w:b/>
                <w:bCs/>
                <w:color w:val="000000"/>
                <w:sz w:val="20"/>
              </w:rPr>
              <w:t>estaran acompanyats sempre dels justificants pertinents</w:t>
            </w:r>
            <w:r w:rsidRPr="00F50C48">
              <w:rPr>
                <w:rFonts w:ascii="Arial" w:hAnsi="Arial" w:cs="Arial"/>
                <w:color w:val="000000"/>
                <w:sz w:val="20"/>
              </w:rPr>
              <w:t>, inclosos registres d’existències i financers.</w:t>
            </w:r>
          </w:p>
          <w:p w14:paraId="05DFBDBE" w14:textId="77777777" w:rsidR="00D66315" w:rsidRPr="00F50C48" w:rsidRDefault="00D66315" w:rsidP="008020DA">
            <w:pPr>
              <w:tabs>
                <w:tab w:val="left" w:pos="5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F50C48">
              <w:rPr>
                <w:rFonts w:ascii="Arial" w:hAnsi="Arial" w:cs="Arial"/>
                <w:color w:val="000000"/>
                <w:sz w:val="20"/>
              </w:rPr>
              <w:sym w:font="Wingdings" w:char="F0FE"/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Disposem d’un sistema de documentació que permet </w:t>
            </w:r>
            <w:r w:rsidRPr="00F50C48">
              <w:rPr>
                <w:rFonts w:ascii="Arial" w:hAnsi="Arial" w:cs="Arial"/>
                <w:b/>
                <w:bCs/>
                <w:color w:val="000000"/>
                <w:sz w:val="20"/>
              </w:rPr>
              <w:t>realitzar un balanç</w:t>
            </w:r>
            <w:r w:rsidRPr="00F50C48">
              <w:rPr>
                <w:rFonts w:ascii="Arial" w:hAnsi="Arial" w:cs="Arial"/>
                <w:color w:val="000000"/>
                <w:sz w:val="20"/>
              </w:rPr>
              <w:t xml:space="preserve"> dels productes ecològics o en conversió o convencionals.</w:t>
            </w:r>
          </w:p>
          <w:p w14:paraId="737ED8DE" w14:textId="77777777" w:rsidR="008020DA" w:rsidRPr="00D66315" w:rsidRDefault="008020DA" w:rsidP="00622741">
            <w:pPr>
              <w:tabs>
                <w:tab w:val="left" w:pos="709"/>
                <w:tab w:val="left" w:pos="5953"/>
              </w:tabs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2B7" w:rsidRPr="0071371B" w14:paraId="3B606019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54EA4B87" w14:textId="77777777" w:rsidR="00D662B7" w:rsidRPr="00496DCE" w:rsidRDefault="00D662B7" w:rsidP="00622741">
            <w:pPr>
              <w:tabs>
                <w:tab w:val="left" w:pos="709"/>
                <w:tab w:val="left" w:pos="5953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662B7" w:rsidRPr="0071371B" w14:paraId="48D7AF7F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7B5361B1" w14:textId="719CDA4A" w:rsidR="00D662B7" w:rsidRPr="00496DCE" w:rsidRDefault="00D662B7" w:rsidP="00622741">
            <w:pPr>
              <w:tabs>
                <w:tab w:val="left" w:pos="709"/>
                <w:tab w:val="left" w:pos="5953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C66484">
              <w:rPr>
                <w:rFonts w:cs="Helvetica"/>
                <w:b/>
                <w:sz w:val="20"/>
              </w:rPr>
              <w:t xml:space="preserve">Declaro que les dades especificades en aquesta </w:t>
            </w:r>
            <w:r w:rsidR="002F0EF1">
              <w:rPr>
                <w:rFonts w:cs="Helvetica"/>
                <w:b/>
                <w:sz w:val="20"/>
              </w:rPr>
              <w:t>c</w:t>
            </w:r>
            <w:r w:rsidR="002F0EF1" w:rsidRPr="002F0EF1">
              <w:rPr>
                <w:rFonts w:cs="Helvetica"/>
                <w:b/>
                <w:sz w:val="20"/>
              </w:rPr>
              <w:t>omunicació</w:t>
            </w:r>
            <w:r w:rsidRPr="00C66484">
              <w:rPr>
                <w:rFonts w:cs="Helvetica"/>
                <w:b/>
                <w:sz w:val="20"/>
              </w:rPr>
              <w:t xml:space="preserve"> i en la documentació que s’adjunta són exactes, i que accepto els compromisos adquirits. La inexactitud, falsedat o omissió en les dades i documents de la </w:t>
            </w:r>
            <w:r w:rsidR="002F0EF1">
              <w:rPr>
                <w:rFonts w:cs="Helvetica"/>
                <w:b/>
                <w:sz w:val="20"/>
              </w:rPr>
              <w:t>comunicació</w:t>
            </w:r>
            <w:r w:rsidRPr="00C66484">
              <w:rPr>
                <w:rFonts w:cs="Helvetica"/>
                <w:b/>
                <w:sz w:val="20"/>
              </w:rPr>
              <w:t xml:space="preserve"> pot comportar deixar sense efecte aquest tràmit.</w:t>
            </w:r>
          </w:p>
        </w:tc>
      </w:tr>
      <w:tr w:rsidR="00D662B7" w:rsidRPr="0071371B" w14:paraId="11DC2EFC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15748011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40" w:after="40"/>
              <w:ind w:right="-142"/>
              <w:jc w:val="left"/>
              <w:rPr>
                <w:sz w:val="20"/>
              </w:rPr>
            </w:pPr>
            <w:r w:rsidRPr="00C66484">
              <w:rPr>
                <w:sz w:val="20"/>
              </w:rPr>
              <w:t xml:space="preserve">Localitat i data: </w:t>
            </w:r>
          </w:p>
          <w:p w14:paraId="3161D95A" w14:textId="77777777" w:rsidR="00D662B7" w:rsidRPr="00C66484" w:rsidRDefault="00D662B7" w:rsidP="00D662B7">
            <w:pPr>
              <w:tabs>
                <w:tab w:val="left" w:pos="709"/>
                <w:tab w:val="left" w:pos="5953"/>
              </w:tabs>
              <w:spacing w:before="40" w:after="40"/>
              <w:rPr>
                <w:rFonts w:cs="Helvetica"/>
                <w:b/>
                <w:sz w:val="20"/>
              </w:rPr>
            </w:pPr>
            <w:r w:rsidRPr="00C6648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484">
              <w:rPr>
                <w:sz w:val="20"/>
              </w:rPr>
              <w:instrText xml:space="preserve"> FORMTEXT </w:instrText>
            </w:r>
            <w:r w:rsidRPr="00C66484">
              <w:rPr>
                <w:sz w:val="20"/>
              </w:rPr>
            </w:r>
            <w:r w:rsidRPr="00C66484">
              <w:rPr>
                <w:sz w:val="20"/>
              </w:rPr>
              <w:fldChar w:fldCharType="separate"/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fldChar w:fldCharType="end"/>
            </w:r>
          </w:p>
        </w:tc>
      </w:tr>
      <w:tr w:rsidR="00D662B7" w:rsidRPr="0071371B" w14:paraId="0892E829" w14:textId="77777777" w:rsidTr="00AB42AF">
        <w:trPr>
          <w:cantSplit/>
          <w:trHeight w:val="45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4703327E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 w:firstLine="34"/>
              <w:jc w:val="left"/>
              <w:rPr>
                <w:sz w:val="20"/>
              </w:rPr>
            </w:pPr>
            <w:r w:rsidRPr="00C66484">
              <w:rPr>
                <w:sz w:val="20"/>
              </w:rPr>
              <w:t>Signatura del/de la titular / representant legal i, si es tracta d’una societat, segell:</w:t>
            </w:r>
          </w:p>
          <w:p w14:paraId="60B4E769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/>
              <w:jc w:val="left"/>
              <w:rPr>
                <w:sz w:val="20"/>
              </w:rPr>
            </w:pPr>
          </w:p>
          <w:p w14:paraId="171E869B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/>
              <w:jc w:val="left"/>
              <w:rPr>
                <w:sz w:val="20"/>
              </w:rPr>
            </w:pPr>
          </w:p>
          <w:p w14:paraId="091EAB86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/>
              <w:jc w:val="left"/>
              <w:rPr>
                <w:sz w:val="20"/>
              </w:rPr>
            </w:pPr>
          </w:p>
          <w:p w14:paraId="78A6E488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 w:firstLine="0"/>
              <w:jc w:val="left"/>
              <w:rPr>
                <w:sz w:val="20"/>
              </w:rPr>
            </w:pPr>
          </w:p>
          <w:p w14:paraId="359A1FBB" w14:textId="77777777" w:rsidR="00D662B7" w:rsidRPr="00C66484" w:rsidRDefault="00D662B7" w:rsidP="00D662B7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spacing w:before="20"/>
              <w:ind w:left="0" w:right="-142"/>
              <w:jc w:val="left"/>
              <w:rPr>
                <w:sz w:val="20"/>
              </w:rPr>
            </w:pPr>
          </w:p>
          <w:p w14:paraId="74C0192E" w14:textId="77777777" w:rsidR="00D662B7" w:rsidRPr="00C66484" w:rsidRDefault="00D662B7" w:rsidP="00D662B7">
            <w:pPr>
              <w:tabs>
                <w:tab w:val="left" w:pos="709"/>
                <w:tab w:val="left" w:pos="5953"/>
              </w:tabs>
              <w:spacing w:before="40" w:after="40"/>
              <w:rPr>
                <w:rFonts w:cs="Helvetica"/>
                <w:b/>
                <w:sz w:val="20"/>
              </w:rPr>
            </w:pPr>
            <w:r w:rsidRPr="00C66484">
              <w:rPr>
                <w:sz w:val="20"/>
              </w:rPr>
              <w:t xml:space="preserve">Signant (nom i cognoms): </w:t>
            </w:r>
            <w:r w:rsidRPr="00C6648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484">
              <w:rPr>
                <w:sz w:val="20"/>
              </w:rPr>
              <w:instrText xml:space="preserve"> FORMTEXT </w:instrText>
            </w:r>
            <w:r w:rsidRPr="00C66484">
              <w:rPr>
                <w:sz w:val="20"/>
              </w:rPr>
            </w:r>
            <w:r w:rsidRPr="00C66484">
              <w:rPr>
                <w:sz w:val="20"/>
              </w:rPr>
              <w:fldChar w:fldCharType="separate"/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t> </w:t>
            </w:r>
            <w:r w:rsidRPr="00C66484">
              <w:rPr>
                <w:sz w:val="20"/>
              </w:rPr>
              <w:fldChar w:fldCharType="end"/>
            </w:r>
          </w:p>
        </w:tc>
      </w:tr>
    </w:tbl>
    <w:p w14:paraId="06E1167C" w14:textId="77777777" w:rsidR="00066402" w:rsidRDefault="00066402" w:rsidP="00295E9C">
      <w:pPr>
        <w:tabs>
          <w:tab w:val="left" w:pos="709"/>
          <w:tab w:val="left" w:pos="5953"/>
        </w:tabs>
        <w:ind w:left="0" w:firstLine="0"/>
        <w:rPr>
          <w:rFonts w:ascii="Helvetica" w:hAnsi="Helvetica" w:cs="Helvetica"/>
          <w:sz w:val="16"/>
          <w:szCs w:val="16"/>
        </w:rPr>
        <w:sectPr w:rsidR="00066402" w:rsidSect="001A3CC1">
          <w:headerReference w:type="default" r:id="rId12"/>
          <w:footerReference w:type="default" r:id="rId13"/>
          <w:type w:val="continuous"/>
          <w:pgSz w:w="11906" w:h="16838"/>
          <w:pgMar w:top="1588" w:right="851" w:bottom="1276" w:left="1134" w:header="720" w:footer="115" w:gutter="0"/>
          <w:cols w:space="709"/>
          <w:docGrid w:linePitch="299"/>
        </w:sectPr>
      </w:pPr>
    </w:p>
    <w:p w14:paraId="04283F42" w14:textId="77777777" w:rsidR="00834CAA" w:rsidRDefault="00834CAA" w:rsidP="00295E9C">
      <w:pPr>
        <w:tabs>
          <w:tab w:val="left" w:pos="709"/>
          <w:tab w:val="left" w:pos="5953"/>
        </w:tabs>
        <w:ind w:left="0" w:firstLine="0"/>
        <w:rPr>
          <w:rFonts w:ascii="Helvetica" w:hAnsi="Helvetica" w:cs="Helvetica"/>
          <w:sz w:val="16"/>
          <w:szCs w:val="16"/>
        </w:rPr>
        <w:sectPr w:rsidR="00834CAA" w:rsidSect="005B2F25">
          <w:type w:val="continuous"/>
          <w:pgSz w:w="11906" w:h="16838"/>
          <w:pgMar w:top="1588" w:right="851" w:bottom="1418" w:left="1134" w:header="720" w:footer="115" w:gutter="0"/>
          <w:cols w:space="709"/>
          <w:docGrid w:linePitch="299"/>
        </w:sectPr>
      </w:pPr>
    </w:p>
    <w:p w14:paraId="170F80E6" w14:textId="77777777" w:rsidR="00792CFF" w:rsidRDefault="00792CFF" w:rsidP="00295E9C">
      <w:pPr>
        <w:tabs>
          <w:tab w:val="left" w:pos="709"/>
          <w:tab w:val="left" w:pos="5953"/>
        </w:tabs>
        <w:ind w:left="0" w:firstLine="0"/>
        <w:rPr>
          <w:rFonts w:ascii="Helvetica" w:hAnsi="Helvetica" w:cs="Helvetica"/>
          <w:sz w:val="16"/>
          <w:szCs w:val="16"/>
        </w:rPr>
      </w:pPr>
    </w:p>
    <w:sectPr w:rsidR="00792CFF" w:rsidSect="004160F0">
      <w:footerReference w:type="default" r:id="rId14"/>
      <w:type w:val="continuous"/>
      <w:pgSz w:w="11906" w:h="16838"/>
      <w:pgMar w:top="1588" w:right="851" w:bottom="1418" w:left="1134" w:header="720" w:footer="3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7B39" w14:textId="77777777" w:rsidR="007D4826" w:rsidRDefault="007D4826">
      <w:r>
        <w:separator/>
      </w:r>
    </w:p>
  </w:endnote>
  <w:endnote w:type="continuationSeparator" w:id="0">
    <w:p w14:paraId="7A9C7651" w14:textId="77777777" w:rsidR="007D4826" w:rsidRDefault="007D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1843"/>
      <w:gridCol w:w="5181"/>
    </w:tblGrid>
    <w:tr w:rsidR="00501E6E" w:rsidRPr="00EC4FD1" w14:paraId="4D72252B" w14:textId="77777777" w:rsidTr="00501E6E">
      <w:trPr>
        <w:trHeight w:val="851"/>
      </w:trPr>
      <w:tc>
        <w:tcPr>
          <w:tcW w:w="3085" w:type="dxa"/>
          <w:tcBorders>
            <w:right w:val="single" w:sz="4" w:space="0" w:color="7F7F7F"/>
          </w:tcBorders>
          <w:vAlign w:val="center"/>
        </w:tcPr>
        <w:p w14:paraId="5045871C" w14:textId="77777777" w:rsidR="00501E6E" w:rsidRPr="00BC7AE5" w:rsidRDefault="00501E6E" w:rsidP="00501E6E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 xml:space="preserve">C. del Dr. Roux, 80 </w:t>
          </w:r>
          <w:r>
            <w:rPr>
              <w:sz w:val="12"/>
              <w:szCs w:val="12"/>
            </w:rPr>
            <w:t>Planta baixa</w:t>
          </w:r>
          <w:r w:rsidRPr="00BC7AE5">
            <w:rPr>
              <w:sz w:val="12"/>
              <w:szCs w:val="12"/>
            </w:rPr>
            <w:t xml:space="preserve"> – 08017 Barcelona</w:t>
          </w:r>
        </w:p>
        <w:p w14:paraId="165D1B82" w14:textId="77777777" w:rsidR="00501E6E" w:rsidRPr="00BC7AE5" w:rsidRDefault="00501E6E" w:rsidP="00501E6E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0CF51801" w14:textId="77777777" w:rsidR="00501E6E" w:rsidRPr="00BC7AE5" w:rsidRDefault="00501E6E" w:rsidP="00501E6E">
          <w:pPr>
            <w:pStyle w:val="Piedep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ccpae@ccpae.cat</w:t>
          </w:r>
          <w:r w:rsidRPr="00BC7AE5">
            <w:rPr>
              <w:sz w:val="12"/>
              <w:szCs w:val="12"/>
            </w:rPr>
            <w:t xml:space="preserve">– </w:t>
          </w:r>
          <w:hyperlink r:id="rId1" w:history="1">
            <w:r w:rsidRPr="00BC7AE5">
              <w:rPr>
                <w:sz w:val="12"/>
                <w:szCs w:val="12"/>
              </w:rPr>
              <w:t>www.ccpae.cat</w:t>
            </w:r>
          </w:hyperlink>
          <w:r w:rsidRPr="00BC7AE5">
            <w:rPr>
              <w:sz w:val="12"/>
              <w:szCs w:val="12"/>
            </w:rPr>
            <w:t xml:space="preserve"> </w:t>
          </w:r>
        </w:p>
        <w:p w14:paraId="31A6A6AC" w14:textId="77777777" w:rsidR="00501E6E" w:rsidRPr="00EC4FD1" w:rsidRDefault="00501E6E" w:rsidP="00501E6E">
          <w:pPr>
            <w:pStyle w:val="Piedepgina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1843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6154D2D3" w14:textId="5C4A9B55" w:rsidR="00501E6E" w:rsidRPr="008A78C6" w:rsidRDefault="00880827" w:rsidP="00501E6E">
          <w:pPr>
            <w:pStyle w:val="Piedepgina"/>
            <w:jc w:val="left"/>
            <w:rPr>
              <w:b/>
              <w:color w:val="7F7F7F"/>
              <w:sz w:val="12"/>
              <w:szCs w:val="12"/>
            </w:rPr>
          </w:pPr>
          <w:r>
            <w:rPr>
              <w:b/>
              <w:color w:val="7F7F7F"/>
              <w:sz w:val="12"/>
              <w:szCs w:val="12"/>
            </w:rPr>
            <w:t xml:space="preserve">FR315 </w:t>
          </w:r>
          <w:r w:rsidR="00501E6E" w:rsidRPr="008A78C6">
            <w:rPr>
              <w:b/>
              <w:color w:val="7F7F7F"/>
              <w:sz w:val="12"/>
              <w:szCs w:val="12"/>
            </w:rPr>
            <w:t>ANNEX 1 v00</w:t>
          </w:r>
        </w:p>
      </w:tc>
      <w:tc>
        <w:tcPr>
          <w:tcW w:w="5181" w:type="dxa"/>
          <w:tcBorders>
            <w:left w:val="nil"/>
          </w:tcBorders>
          <w:vAlign w:val="center"/>
        </w:tcPr>
        <w:p w14:paraId="0E28C74A" w14:textId="4298CB10" w:rsidR="00501E6E" w:rsidRPr="00EC4FD1" w:rsidRDefault="00844523" w:rsidP="00501E6E">
          <w:pPr>
            <w:pStyle w:val="Piedepgina"/>
            <w:jc w:val="right"/>
            <w:rPr>
              <w:color w:val="7F7F7F"/>
              <w:sz w:val="12"/>
              <w:szCs w:val="12"/>
            </w:rPr>
          </w:pPr>
          <w:r>
            <w:rPr>
              <w:noProof/>
              <w:sz w:val="12"/>
              <w:szCs w:val="12"/>
              <w:lang w:eastAsia="ca-ES"/>
            </w:rPr>
            <w:drawing>
              <wp:inline distT="0" distB="0" distL="0" distR="0" wp14:anchorId="5EB3580C" wp14:editId="39E2886F">
                <wp:extent cx="687070" cy="401955"/>
                <wp:effectExtent l="0" t="0" r="0" b="0"/>
                <wp:docPr id="1" name="Imatge 1" descr="ccpae_recursgrafic_logos_bn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pae_recursgrafic_logos_bn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08C0CF" w14:textId="77777777" w:rsidR="00501E6E" w:rsidRDefault="00501E6E" w:rsidP="00501E6E">
    <w:pPr>
      <w:pStyle w:val="Piedepgina"/>
      <w:jc w:val="center"/>
      <w:rPr>
        <w:color w:val="7F7F7F"/>
        <w:sz w:val="12"/>
        <w:szCs w:val="12"/>
      </w:rPr>
    </w:pPr>
  </w:p>
  <w:p w14:paraId="7DD98509" w14:textId="77777777" w:rsidR="00501E6E" w:rsidRDefault="00501E6E" w:rsidP="00501E6E">
    <w:pPr>
      <w:pStyle w:val="Piedepgina"/>
      <w:jc w:val="center"/>
      <w:rPr>
        <w:color w:val="7F7F7F"/>
        <w:sz w:val="12"/>
        <w:szCs w:val="12"/>
      </w:rPr>
    </w:pPr>
  </w:p>
  <w:p w14:paraId="1CD1A12F" w14:textId="37FCA988" w:rsidR="00501E6E" w:rsidRPr="00EC4FD1" w:rsidRDefault="00501E6E" w:rsidP="00501E6E">
    <w:pPr>
      <w:pStyle w:val="Piedepgina"/>
      <w:jc w:val="center"/>
      <w:rPr>
        <w:b/>
        <w:color w:val="7F7F7F"/>
        <w:sz w:val="12"/>
        <w:szCs w:val="12"/>
      </w:rPr>
    </w:pPr>
    <w:r w:rsidRPr="00B57692">
      <w:rPr>
        <w:color w:val="7F7F7F"/>
        <w:sz w:val="12"/>
        <w:szCs w:val="12"/>
      </w:rPr>
      <w:t>P</w:t>
    </w:r>
    <w:r>
      <w:rPr>
        <w:color w:val="7F7F7F"/>
        <w:sz w:val="12"/>
        <w:szCs w:val="12"/>
      </w:rPr>
      <w:t>à</w:t>
    </w:r>
    <w:r w:rsidRPr="00B57692">
      <w:rPr>
        <w:color w:val="7F7F7F"/>
        <w:sz w:val="12"/>
        <w:szCs w:val="12"/>
      </w:rPr>
      <w:t xml:space="preserve">gina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PAGE</w:instrText>
    </w:r>
    <w:r w:rsidRPr="00B57692">
      <w:rPr>
        <w:b/>
        <w:color w:val="7F7F7F"/>
        <w:sz w:val="12"/>
        <w:szCs w:val="12"/>
      </w:rPr>
      <w:fldChar w:fldCharType="separate"/>
    </w:r>
    <w:r w:rsidR="00DE4A23">
      <w:rPr>
        <w:b/>
        <w:noProof/>
        <w:color w:val="7F7F7F"/>
        <w:sz w:val="12"/>
        <w:szCs w:val="12"/>
      </w:rPr>
      <w:t>5</w:t>
    </w:r>
    <w:r w:rsidRPr="00B57692">
      <w:rPr>
        <w:b/>
        <w:color w:val="7F7F7F"/>
        <w:sz w:val="12"/>
        <w:szCs w:val="12"/>
      </w:rPr>
      <w:fldChar w:fldCharType="end"/>
    </w:r>
    <w:r w:rsidRPr="00B57692">
      <w:rPr>
        <w:color w:val="7F7F7F"/>
        <w:sz w:val="12"/>
        <w:szCs w:val="12"/>
      </w:rPr>
      <w:t xml:space="preserve"> de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NUMPAGES</w:instrText>
    </w:r>
    <w:r w:rsidRPr="00B57692">
      <w:rPr>
        <w:b/>
        <w:color w:val="7F7F7F"/>
        <w:sz w:val="12"/>
        <w:szCs w:val="12"/>
      </w:rPr>
      <w:fldChar w:fldCharType="separate"/>
    </w:r>
    <w:r w:rsidR="00DE4A23">
      <w:rPr>
        <w:b/>
        <w:noProof/>
        <w:color w:val="7F7F7F"/>
        <w:sz w:val="12"/>
        <w:szCs w:val="12"/>
      </w:rPr>
      <w:t>5</w:t>
    </w:r>
    <w:r w:rsidRPr="00B57692">
      <w:rPr>
        <w:b/>
        <w:color w:val="7F7F7F"/>
        <w:sz w:val="12"/>
        <w:szCs w:val="12"/>
      </w:rPr>
      <w:fldChar w:fldCharType="end"/>
    </w:r>
  </w:p>
  <w:p w14:paraId="312145BE" w14:textId="77777777" w:rsidR="00501E6E" w:rsidRPr="00614003" w:rsidRDefault="00501E6E" w:rsidP="00501E6E">
    <w:pPr>
      <w:pStyle w:val="Piedepgina"/>
      <w:rPr>
        <w:lang w:val="es-ES"/>
      </w:rPr>
    </w:pPr>
  </w:p>
  <w:p w14:paraId="647D504E" w14:textId="77777777" w:rsidR="00501E6E" w:rsidRDefault="00501E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28EE" w14:textId="77777777" w:rsidR="00730D0A" w:rsidRDefault="00730D0A">
    <w:pPr>
      <w:pStyle w:val="Piedepgina"/>
      <w:jc w:val="right"/>
      <w:rPr>
        <w:szCs w:val="16"/>
        <w:lang w:val="es-ES"/>
      </w:rPr>
    </w:pPr>
    <w:r>
      <w:rPr>
        <w:szCs w:val="16"/>
        <w:lang w:val="es-ES"/>
      </w:rPr>
      <w:t>FR351-00</w:t>
    </w:r>
  </w:p>
  <w:p w14:paraId="10FE11FF" w14:textId="77777777" w:rsidR="00730D0A" w:rsidRDefault="00730D0A">
    <w:pPr>
      <w:pStyle w:val="Piedepgina"/>
      <w:jc w:val="right"/>
    </w:pPr>
    <w:r>
      <w:rPr>
        <w:szCs w:val="16"/>
      </w:rPr>
      <w:t>P</w:t>
    </w:r>
    <w:r>
      <w:rPr>
        <w:szCs w:val="16"/>
        <w:lang w:val="es-ES"/>
      </w:rPr>
      <w:t>à</w:t>
    </w:r>
    <w:r w:rsidRPr="00C87389">
      <w:rPr>
        <w:szCs w:val="16"/>
      </w:rPr>
      <w:t xml:space="preserve">gina </w:t>
    </w:r>
    <w:r w:rsidRPr="00C87389">
      <w:rPr>
        <w:b/>
        <w:szCs w:val="16"/>
      </w:rPr>
      <w:fldChar w:fldCharType="begin"/>
    </w:r>
    <w:r w:rsidRPr="00C87389">
      <w:rPr>
        <w:b/>
        <w:szCs w:val="16"/>
      </w:rPr>
      <w:instrText>PAGE</w:instrText>
    </w:r>
    <w:r w:rsidRPr="00C87389">
      <w:rPr>
        <w:b/>
        <w:szCs w:val="16"/>
      </w:rPr>
      <w:fldChar w:fldCharType="separate"/>
    </w:r>
    <w:r w:rsidR="00664B14">
      <w:rPr>
        <w:b/>
        <w:noProof/>
        <w:szCs w:val="16"/>
      </w:rPr>
      <w:t>12</w:t>
    </w:r>
    <w:r w:rsidRPr="00C87389">
      <w:rPr>
        <w:b/>
        <w:szCs w:val="16"/>
      </w:rPr>
      <w:fldChar w:fldCharType="end"/>
    </w:r>
    <w:r w:rsidRPr="00C87389">
      <w:rPr>
        <w:szCs w:val="16"/>
      </w:rPr>
      <w:t xml:space="preserve"> de </w:t>
    </w:r>
    <w:r w:rsidRPr="00C87389">
      <w:rPr>
        <w:b/>
        <w:szCs w:val="16"/>
      </w:rPr>
      <w:fldChar w:fldCharType="begin"/>
    </w:r>
    <w:r w:rsidRPr="00C87389">
      <w:rPr>
        <w:b/>
        <w:szCs w:val="16"/>
      </w:rPr>
      <w:instrText>NUMPAGES</w:instrText>
    </w:r>
    <w:r w:rsidRPr="00C87389">
      <w:rPr>
        <w:b/>
        <w:szCs w:val="16"/>
      </w:rPr>
      <w:fldChar w:fldCharType="separate"/>
    </w:r>
    <w:r w:rsidR="00664B14">
      <w:rPr>
        <w:b/>
        <w:noProof/>
        <w:szCs w:val="16"/>
      </w:rPr>
      <w:t>13</w:t>
    </w:r>
    <w:r w:rsidRPr="00C87389">
      <w:rPr>
        <w:b/>
        <w:szCs w:val="16"/>
      </w:rPr>
      <w:fldChar w:fldCharType="end"/>
    </w:r>
  </w:p>
  <w:p w14:paraId="7E052DD0" w14:textId="77777777" w:rsidR="00730D0A" w:rsidRPr="00614003" w:rsidRDefault="00730D0A" w:rsidP="002A702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6054" w14:textId="77777777" w:rsidR="007D4826" w:rsidRDefault="007D4826">
      <w:r>
        <w:separator/>
      </w:r>
    </w:p>
  </w:footnote>
  <w:footnote w:type="continuationSeparator" w:id="0">
    <w:p w14:paraId="1975B56B" w14:textId="77777777" w:rsidR="007D4826" w:rsidRDefault="007D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B6C9" w14:textId="29BD4E03" w:rsidR="00066402" w:rsidRDefault="00844523" w:rsidP="00DE1D90">
    <w:pPr>
      <w:pStyle w:val="Encabezado"/>
      <w:ind w:left="-426"/>
      <w:jc w:val="left"/>
      <w:rPr>
        <w:b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0" wp14:anchorId="1692247A" wp14:editId="60BF661D">
          <wp:simplePos x="0" y="0"/>
          <wp:positionH relativeFrom="column">
            <wp:posOffset>-75565</wp:posOffset>
          </wp:positionH>
          <wp:positionV relativeFrom="paragraph">
            <wp:posOffset>-272415</wp:posOffset>
          </wp:positionV>
          <wp:extent cx="2388235" cy="436245"/>
          <wp:effectExtent l="0" t="0" r="0" b="0"/>
          <wp:wrapNone/>
          <wp:docPr id="20" name="Imagen 2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933C9" w14:textId="77777777" w:rsidR="002A765E" w:rsidRDefault="002A765E" w:rsidP="00DE1D90">
    <w:pPr>
      <w:pStyle w:val="Encabezado"/>
      <w:ind w:left="-426"/>
      <w:jc w:val="right"/>
      <w:rPr>
        <w:b/>
        <w:color w:val="7F7F7F"/>
      </w:rPr>
    </w:pPr>
  </w:p>
  <w:p w14:paraId="5F0249BC" w14:textId="5E630FFE" w:rsidR="00066402" w:rsidRPr="00137CA6" w:rsidRDefault="00880827" w:rsidP="00DE1D90">
    <w:pPr>
      <w:pStyle w:val="Encabezado"/>
      <w:ind w:left="-426"/>
      <w:jc w:val="right"/>
      <w:rPr>
        <w:b/>
        <w:color w:val="7F7F7F"/>
      </w:rPr>
    </w:pPr>
    <w:r>
      <w:rPr>
        <w:b/>
        <w:color w:val="7F7F7F"/>
      </w:rPr>
      <w:t xml:space="preserve">FR315 </w:t>
    </w:r>
    <w:r w:rsidR="00066402" w:rsidRPr="00137CA6">
      <w:rPr>
        <w:b/>
        <w:color w:val="7F7F7F"/>
      </w:rPr>
      <w:t>Annex 1. Mem</w:t>
    </w:r>
    <w:r w:rsidR="00066402" w:rsidRPr="00137CA6">
      <w:rPr>
        <w:rFonts w:hint="eastAsia"/>
        <w:b/>
        <w:color w:val="7F7F7F"/>
      </w:rPr>
      <w:t>ò</w:t>
    </w:r>
    <w:r w:rsidR="00066402" w:rsidRPr="00137CA6">
      <w:rPr>
        <w:b/>
        <w:color w:val="7F7F7F"/>
      </w:rPr>
      <w:t>ria descriptiva de l’activitat de comerç minorista</w:t>
    </w:r>
    <w:r w:rsidR="00B20AF6">
      <w:rPr>
        <w:b/>
        <w:color w:val="7F7F7F"/>
      </w:rPr>
      <w:t xml:space="preserve"> de venda fraccionada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358"/>
    <w:multiLevelType w:val="hybridMultilevel"/>
    <w:tmpl w:val="E410CC1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78B6B8A"/>
    <w:multiLevelType w:val="hybridMultilevel"/>
    <w:tmpl w:val="2E083EF4"/>
    <w:lvl w:ilvl="0" w:tplc="8D6E330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2EE0"/>
    <w:multiLevelType w:val="hybridMultilevel"/>
    <w:tmpl w:val="D7BE1F0A"/>
    <w:lvl w:ilvl="0" w:tplc="B0368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FE6"/>
    <w:multiLevelType w:val="hybridMultilevel"/>
    <w:tmpl w:val="6074C03C"/>
    <w:lvl w:ilvl="0" w:tplc="05AAB214">
      <w:start w:val="1"/>
      <w:numFmt w:val="decimal"/>
      <w:lvlText w:val="%1."/>
      <w:lvlJc w:val="left"/>
      <w:pPr>
        <w:ind w:left="304" w:hanging="360"/>
      </w:pPr>
      <w:rPr>
        <w:rFonts w:ascii="Helvetica*" w:hAnsi="Helvetica*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024" w:hanging="360"/>
      </w:pPr>
    </w:lvl>
    <w:lvl w:ilvl="2" w:tplc="0403001B" w:tentative="1">
      <w:start w:val="1"/>
      <w:numFmt w:val="lowerRoman"/>
      <w:lvlText w:val="%3."/>
      <w:lvlJc w:val="right"/>
      <w:pPr>
        <w:ind w:left="1744" w:hanging="180"/>
      </w:pPr>
    </w:lvl>
    <w:lvl w:ilvl="3" w:tplc="0403000F" w:tentative="1">
      <w:start w:val="1"/>
      <w:numFmt w:val="decimal"/>
      <w:lvlText w:val="%4."/>
      <w:lvlJc w:val="left"/>
      <w:pPr>
        <w:ind w:left="2464" w:hanging="360"/>
      </w:pPr>
    </w:lvl>
    <w:lvl w:ilvl="4" w:tplc="04030019" w:tentative="1">
      <w:start w:val="1"/>
      <w:numFmt w:val="lowerLetter"/>
      <w:lvlText w:val="%5."/>
      <w:lvlJc w:val="left"/>
      <w:pPr>
        <w:ind w:left="3184" w:hanging="360"/>
      </w:pPr>
    </w:lvl>
    <w:lvl w:ilvl="5" w:tplc="0403001B" w:tentative="1">
      <w:start w:val="1"/>
      <w:numFmt w:val="lowerRoman"/>
      <w:lvlText w:val="%6."/>
      <w:lvlJc w:val="right"/>
      <w:pPr>
        <w:ind w:left="3904" w:hanging="180"/>
      </w:pPr>
    </w:lvl>
    <w:lvl w:ilvl="6" w:tplc="0403000F" w:tentative="1">
      <w:start w:val="1"/>
      <w:numFmt w:val="decimal"/>
      <w:lvlText w:val="%7."/>
      <w:lvlJc w:val="left"/>
      <w:pPr>
        <w:ind w:left="4624" w:hanging="360"/>
      </w:pPr>
    </w:lvl>
    <w:lvl w:ilvl="7" w:tplc="04030019" w:tentative="1">
      <w:start w:val="1"/>
      <w:numFmt w:val="lowerLetter"/>
      <w:lvlText w:val="%8."/>
      <w:lvlJc w:val="left"/>
      <w:pPr>
        <w:ind w:left="5344" w:hanging="360"/>
      </w:pPr>
    </w:lvl>
    <w:lvl w:ilvl="8" w:tplc="0403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F4C57CD"/>
    <w:multiLevelType w:val="hybridMultilevel"/>
    <w:tmpl w:val="AB58F274"/>
    <w:lvl w:ilvl="0" w:tplc="AE26752E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403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F890842"/>
    <w:multiLevelType w:val="hybridMultilevel"/>
    <w:tmpl w:val="013EF41A"/>
    <w:lvl w:ilvl="0" w:tplc="5088F7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3447"/>
    <w:multiLevelType w:val="multilevel"/>
    <w:tmpl w:val="8FBCA8B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9" w15:restartNumberingAfterBreak="0">
    <w:nsid w:val="31BA73AE"/>
    <w:multiLevelType w:val="hybridMultilevel"/>
    <w:tmpl w:val="2DFEE21C"/>
    <w:lvl w:ilvl="0" w:tplc="AF363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96D"/>
    <w:multiLevelType w:val="hybridMultilevel"/>
    <w:tmpl w:val="2E083E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228"/>
    <w:multiLevelType w:val="hybridMultilevel"/>
    <w:tmpl w:val="2E083E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2349"/>
    <w:multiLevelType w:val="hybridMultilevel"/>
    <w:tmpl w:val="D9869B90"/>
    <w:lvl w:ilvl="0" w:tplc="B0368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9615490"/>
    <w:multiLevelType w:val="hybridMultilevel"/>
    <w:tmpl w:val="0472C850"/>
    <w:lvl w:ilvl="0" w:tplc="4D6ED21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75" w:hanging="360"/>
      </w:pPr>
    </w:lvl>
    <w:lvl w:ilvl="2" w:tplc="0403001B" w:tentative="1">
      <w:start w:val="1"/>
      <w:numFmt w:val="lowerRoman"/>
      <w:lvlText w:val="%3."/>
      <w:lvlJc w:val="right"/>
      <w:pPr>
        <w:ind w:left="2095" w:hanging="180"/>
      </w:pPr>
    </w:lvl>
    <w:lvl w:ilvl="3" w:tplc="0403000F" w:tentative="1">
      <w:start w:val="1"/>
      <w:numFmt w:val="decimal"/>
      <w:lvlText w:val="%4."/>
      <w:lvlJc w:val="left"/>
      <w:pPr>
        <w:ind w:left="2815" w:hanging="360"/>
      </w:pPr>
    </w:lvl>
    <w:lvl w:ilvl="4" w:tplc="04030019" w:tentative="1">
      <w:start w:val="1"/>
      <w:numFmt w:val="lowerLetter"/>
      <w:lvlText w:val="%5."/>
      <w:lvlJc w:val="left"/>
      <w:pPr>
        <w:ind w:left="3535" w:hanging="360"/>
      </w:pPr>
    </w:lvl>
    <w:lvl w:ilvl="5" w:tplc="0403001B" w:tentative="1">
      <w:start w:val="1"/>
      <w:numFmt w:val="lowerRoman"/>
      <w:lvlText w:val="%6."/>
      <w:lvlJc w:val="right"/>
      <w:pPr>
        <w:ind w:left="4255" w:hanging="180"/>
      </w:pPr>
    </w:lvl>
    <w:lvl w:ilvl="6" w:tplc="0403000F" w:tentative="1">
      <w:start w:val="1"/>
      <w:numFmt w:val="decimal"/>
      <w:lvlText w:val="%7."/>
      <w:lvlJc w:val="left"/>
      <w:pPr>
        <w:ind w:left="4975" w:hanging="360"/>
      </w:pPr>
    </w:lvl>
    <w:lvl w:ilvl="7" w:tplc="04030019" w:tentative="1">
      <w:start w:val="1"/>
      <w:numFmt w:val="lowerLetter"/>
      <w:lvlText w:val="%8."/>
      <w:lvlJc w:val="left"/>
      <w:pPr>
        <w:ind w:left="5695" w:hanging="360"/>
      </w:pPr>
    </w:lvl>
    <w:lvl w:ilvl="8" w:tplc="0403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4E63646C"/>
    <w:multiLevelType w:val="hybridMultilevel"/>
    <w:tmpl w:val="4DDA0F48"/>
    <w:lvl w:ilvl="0" w:tplc="A642BBDA">
      <w:start w:val="5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7" w15:restartNumberingAfterBreak="0">
    <w:nsid w:val="53884583"/>
    <w:multiLevelType w:val="multilevel"/>
    <w:tmpl w:val="1832B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63882982"/>
    <w:multiLevelType w:val="hybridMultilevel"/>
    <w:tmpl w:val="2716EF7A"/>
    <w:lvl w:ilvl="0" w:tplc="48E03F1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67" w:hanging="360"/>
      </w:pPr>
    </w:lvl>
    <w:lvl w:ilvl="2" w:tplc="0403001B" w:tentative="1">
      <w:start w:val="1"/>
      <w:numFmt w:val="lowerRoman"/>
      <w:lvlText w:val="%3."/>
      <w:lvlJc w:val="right"/>
      <w:pPr>
        <w:ind w:left="1687" w:hanging="180"/>
      </w:pPr>
    </w:lvl>
    <w:lvl w:ilvl="3" w:tplc="0403000F" w:tentative="1">
      <w:start w:val="1"/>
      <w:numFmt w:val="decimal"/>
      <w:lvlText w:val="%4."/>
      <w:lvlJc w:val="left"/>
      <w:pPr>
        <w:ind w:left="2407" w:hanging="360"/>
      </w:pPr>
    </w:lvl>
    <w:lvl w:ilvl="4" w:tplc="04030019" w:tentative="1">
      <w:start w:val="1"/>
      <w:numFmt w:val="lowerLetter"/>
      <w:lvlText w:val="%5."/>
      <w:lvlJc w:val="left"/>
      <w:pPr>
        <w:ind w:left="3127" w:hanging="360"/>
      </w:pPr>
    </w:lvl>
    <w:lvl w:ilvl="5" w:tplc="0403001B" w:tentative="1">
      <w:start w:val="1"/>
      <w:numFmt w:val="lowerRoman"/>
      <w:lvlText w:val="%6."/>
      <w:lvlJc w:val="right"/>
      <w:pPr>
        <w:ind w:left="3847" w:hanging="180"/>
      </w:pPr>
    </w:lvl>
    <w:lvl w:ilvl="6" w:tplc="0403000F" w:tentative="1">
      <w:start w:val="1"/>
      <w:numFmt w:val="decimal"/>
      <w:lvlText w:val="%7."/>
      <w:lvlJc w:val="left"/>
      <w:pPr>
        <w:ind w:left="4567" w:hanging="360"/>
      </w:pPr>
    </w:lvl>
    <w:lvl w:ilvl="7" w:tplc="04030019" w:tentative="1">
      <w:start w:val="1"/>
      <w:numFmt w:val="lowerLetter"/>
      <w:lvlText w:val="%8."/>
      <w:lvlJc w:val="left"/>
      <w:pPr>
        <w:ind w:left="5287" w:hanging="360"/>
      </w:pPr>
    </w:lvl>
    <w:lvl w:ilvl="8" w:tplc="0403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 w15:restartNumberingAfterBreak="0">
    <w:nsid w:val="664A622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914526"/>
    <w:multiLevelType w:val="hybridMultilevel"/>
    <w:tmpl w:val="0AE8DF2E"/>
    <w:lvl w:ilvl="0" w:tplc="F3D86E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B1DD8"/>
    <w:multiLevelType w:val="hybridMultilevel"/>
    <w:tmpl w:val="B54CA5DC"/>
    <w:lvl w:ilvl="0" w:tplc="FA9CD2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F79457F"/>
    <w:multiLevelType w:val="hybridMultilevel"/>
    <w:tmpl w:val="2E083E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5A29"/>
    <w:multiLevelType w:val="hybridMultilevel"/>
    <w:tmpl w:val="F990D14A"/>
    <w:lvl w:ilvl="0" w:tplc="93EC39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810"/>
    <w:multiLevelType w:val="hybridMultilevel"/>
    <w:tmpl w:val="8BC6B0B0"/>
    <w:lvl w:ilvl="0" w:tplc="A80AFA06">
      <w:numFmt w:val="bullet"/>
      <w:lvlText w:val="-"/>
      <w:lvlJc w:val="left"/>
      <w:pPr>
        <w:ind w:left="926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7E696790"/>
    <w:multiLevelType w:val="hybridMultilevel"/>
    <w:tmpl w:val="94C012AA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3834918">
    <w:abstractNumId w:val="16"/>
  </w:num>
  <w:num w:numId="2" w16cid:durableId="1843086356">
    <w:abstractNumId w:val="1"/>
  </w:num>
  <w:num w:numId="3" w16cid:durableId="549346727">
    <w:abstractNumId w:val="13"/>
  </w:num>
  <w:num w:numId="4" w16cid:durableId="157960155">
    <w:abstractNumId w:val="22"/>
  </w:num>
  <w:num w:numId="5" w16cid:durableId="1292402115">
    <w:abstractNumId w:val="2"/>
  </w:num>
  <w:num w:numId="6" w16cid:durableId="187449453">
    <w:abstractNumId w:val="12"/>
  </w:num>
  <w:num w:numId="7" w16cid:durableId="1579556621">
    <w:abstractNumId w:val="4"/>
  </w:num>
  <w:num w:numId="8" w16cid:durableId="96827682">
    <w:abstractNumId w:val="15"/>
  </w:num>
  <w:num w:numId="9" w16cid:durableId="98678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398797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8366141">
    <w:abstractNumId w:val="7"/>
  </w:num>
  <w:num w:numId="12" w16cid:durableId="1839808235">
    <w:abstractNumId w:val="26"/>
  </w:num>
  <w:num w:numId="13" w16cid:durableId="622426343">
    <w:abstractNumId w:val="0"/>
  </w:num>
  <w:num w:numId="14" w16cid:durableId="1982346098">
    <w:abstractNumId w:val="21"/>
  </w:num>
  <w:num w:numId="15" w16cid:durableId="861472748">
    <w:abstractNumId w:val="19"/>
  </w:num>
  <w:num w:numId="16" w16cid:durableId="55009174">
    <w:abstractNumId w:val="20"/>
  </w:num>
  <w:num w:numId="17" w16cid:durableId="308098899">
    <w:abstractNumId w:val="9"/>
  </w:num>
  <w:num w:numId="18" w16cid:durableId="1104575830">
    <w:abstractNumId w:val="6"/>
  </w:num>
  <w:num w:numId="19" w16cid:durableId="563108492">
    <w:abstractNumId w:val="3"/>
  </w:num>
  <w:num w:numId="20" w16cid:durableId="491989805">
    <w:abstractNumId w:val="5"/>
  </w:num>
  <w:num w:numId="21" w16cid:durableId="2030332993">
    <w:abstractNumId w:val="18"/>
  </w:num>
  <w:num w:numId="22" w16cid:durableId="515581254">
    <w:abstractNumId w:val="25"/>
  </w:num>
  <w:num w:numId="23" w16cid:durableId="1090270886">
    <w:abstractNumId w:val="24"/>
  </w:num>
  <w:num w:numId="24" w16cid:durableId="2064985727">
    <w:abstractNumId w:val="10"/>
  </w:num>
  <w:num w:numId="25" w16cid:durableId="1390029126">
    <w:abstractNumId w:val="11"/>
  </w:num>
  <w:num w:numId="26" w16cid:durableId="1644582709">
    <w:abstractNumId w:val="14"/>
  </w:num>
  <w:num w:numId="27" w16cid:durableId="153580129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rzJ22ZxTHfPf45Ty5BvhfEVPnFAo+/MA0o1WsQr4yJgBon5BJwcsW4tS+l+gC6QpwJyHTG7J6eRnvwnnuzqpew==" w:salt="+5GynKx/YC3XIDVM7kvx/g=="/>
  <w:defaultTabStop w:val="28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E4"/>
    <w:rsid w:val="000053D6"/>
    <w:rsid w:val="00005AF1"/>
    <w:rsid w:val="00006561"/>
    <w:rsid w:val="00006A85"/>
    <w:rsid w:val="000157A6"/>
    <w:rsid w:val="000164C9"/>
    <w:rsid w:val="0002115B"/>
    <w:rsid w:val="00023106"/>
    <w:rsid w:val="0002386C"/>
    <w:rsid w:val="00023C54"/>
    <w:rsid w:val="00024CAF"/>
    <w:rsid w:val="00026557"/>
    <w:rsid w:val="00033829"/>
    <w:rsid w:val="00033964"/>
    <w:rsid w:val="00040316"/>
    <w:rsid w:val="00041A4A"/>
    <w:rsid w:val="000430FB"/>
    <w:rsid w:val="0004548E"/>
    <w:rsid w:val="00050993"/>
    <w:rsid w:val="0005199D"/>
    <w:rsid w:val="00052C13"/>
    <w:rsid w:val="0005388A"/>
    <w:rsid w:val="00056214"/>
    <w:rsid w:val="00056579"/>
    <w:rsid w:val="000576A2"/>
    <w:rsid w:val="00057AEC"/>
    <w:rsid w:val="00062565"/>
    <w:rsid w:val="00062A43"/>
    <w:rsid w:val="000649C1"/>
    <w:rsid w:val="00066402"/>
    <w:rsid w:val="00066CA2"/>
    <w:rsid w:val="00066D48"/>
    <w:rsid w:val="00066DB0"/>
    <w:rsid w:val="000739AA"/>
    <w:rsid w:val="000751A6"/>
    <w:rsid w:val="00075CC0"/>
    <w:rsid w:val="00080F85"/>
    <w:rsid w:val="0008147F"/>
    <w:rsid w:val="00081BED"/>
    <w:rsid w:val="00082732"/>
    <w:rsid w:val="00083D48"/>
    <w:rsid w:val="00086331"/>
    <w:rsid w:val="0008643B"/>
    <w:rsid w:val="00086C62"/>
    <w:rsid w:val="000914CA"/>
    <w:rsid w:val="00093D89"/>
    <w:rsid w:val="000A0AD9"/>
    <w:rsid w:val="000A1C8F"/>
    <w:rsid w:val="000A23E1"/>
    <w:rsid w:val="000A2E37"/>
    <w:rsid w:val="000A3C11"/>
    <w:rsid w:val="000B0B12"/>
    <w:rsid w:val="000B0BBD"/>
    <w:rsid w:val="000B13D3"/>
    <w:rsid w:val="000B1CB8"/>
    <w:rsid w:val="000B2E97"/>
    <w:rsid w:val="000B3C51"/>
    <w:rsid w:val="000C0781"/>
    <w:rsid w:val="000C0957"/>
    <w:rsid w:val="000C10F4"/>
    <w:rsid w:val="000C1EF9"/>
    <w:rsid w:val="000C23F9"/>
    <w:rsid w:val="000C3B20"/>
    <w:rsid w:val="000C43ED"/>
    <w:rsid w:val="000C4598"/>
    <w:rsid w:val="000C6A5E"/>
    <w:rsid w:val="000C70C6"/>
    <w:rsid w:val="000C7EB3"/>
    <w:rsid w:val="000D2547"/>
    <w:rsid w:val="000D3353"/>
    <w:rsid w:val="000D3C40"/>
    <w:rsid w:val="000D4B81"/>
    <w:rsid w:val="000D51A9"/>
    <w:rsid w:val="000D624E"/>
    <w:rsid w:val="000D6C01"/>
    <w:rsid w:val="000E08CC"/>
    <w:rsid w:val="000E0E58"/>
    <w:rsid w:val="000E341B"/>
    <w:rsid w:val="000E4942"/>
    <w:rsid w:val="000E705A"/>
    <w:rsid w:val="000E7630"/>
    <w:rsid w:val="000E7B05"/>
    <w:rsid w:val="000E7D5C"/>
    <w:rsid w:val="000F5006"/>
    <w:rsid w:val="000F55C7"/>
    <w:rsid w:val="00100419"/>
    <w:rsid w:val="00100D6C"/>
    <w:rsid w:val="00102E0D"/>
    <w:rsid w:val="00104429"/>
    <w:rsid w:val="00104C58"/>
    <w:rsid w:val="0010523D"/>
    <w:rsid w:val="00106C1A"/>
    <w:rsid w:val="001070E8"/>
    <w:rsid w:val="0010796F"/>
    <w:rsid w:val="00107AAE"/>
    <w:rsid w:val="00112B80"/>
    <w:rsid w:val="00113DB2"/>
    <w:rsid w:val="00120AFE"/>
    <w:rsid w:val="001255AA"/>
    <w:rsid w:val="00126365"/>
    <w:rsid w:val="001265F9"/>
    <w:rsid w:val="00126AC1"/>
    <w:rsid w:val="001304D9"/>
    <w:rsid w:val="00130740"/>
    <w:rsid w:val="0013172C"/>
    <w:rsid w:val="001324D0"/>
    <w:rsid w:val="0013489B"/>
    <w:rsid w:val="00134BEF"/>
    <w:rsid w:val="00136E4C"/>
    <w:rsid w:val="00137CA6"/>
    <w:rsid w:val="0014135B"/>
    <w:rsid w:val="00144CAC"/>
    <w:rsid w:val="001455ED"/>
    <w:rsid w:val="00151B81"/>
    <w:rsid w:val="00152E3E"/>
    <w:rsid w:val="00153CE6"/>
    <w:rsid w:val="00155439"/>
    <w:rsid w:val="00155542"/>
    <w:rsid w:val="001562DA"/>
    <w:rsid w:val="00156E3E"/>
    <w:rsid w:val="00157D6E"/>
    <w:rsid w:val="00161237"/>
    <w:rsid w:val="001616AF"/>
    <w:rsid w:val="00164E30"/>
    <w:rsid w:val="00166511"/>
    <w:rsid w:val="00172B44"/>
    <w:rsid w:val="00172EB2"/>
    <w:rsid w:val="00175FCD"/>
    <w:rsid w:val="00177829"/>
    <w:rsid w:val="00180F6F"/>
    <w:rsid w:val="00181E67"/>
    <w:rsid w:val="00182312"/>
    <w:rsid w:val="00182A88"/>
    <w:rsid w:val="00184D21"/>
    <w:rsid w:val="00186399"/>
    <w:rsid w:val="001875ED"/>
    <w:rsid w:val="001877E5"/>
    <w:rsid w:val="00187AA6"/>
    <w:rsid w:val="00187F19"/>
    <w:rsid w:val="001922B2"/>
    <w:rsid w:val="00193C3B"/>
    <w:rsid w:val="00196AD9"/>
    <w:rsid w:val="001A1709"/>
    <w:rsid w:val="001A1749"/>
    <w:rsid w:val="001A2BB9"/>
    <w:rsid w:val="001A3213"/>
    <w:rsid w:val="001A3CC1"/>
    <w:rsid w:val="001A44EB"/>
    <w:rsid w:val="001A55B4"/>
    <w:rsid w:val="001A560E"/>
    <w:rsid w:val="001A64F7"/>
    <w:rsid w:val="001A747A"/>
    <w:rsid w:val="001A7CDB"/>
    <w:rsid w:val="001B0236"/>
    <w:rsid w:val="001B0CCE"/>
    <w:rsid w:val="001B19E4"/>
    <w:rsid w:val="001B19EB"/>
    <w:rsid w:val="001B2B54"/>
    <w:rsid w:val="001B2C9C"/>
    <w:rsid w:val="001B3167"/>
    <w:rsid w:val="001B3C6F"/>
    <w:rsid w:val="001B3C8C"/>
    <w:rsid w:val="001B4143"/>
    <w:rsid w:val="001B54A9"/>
    <w:rsid w:val="001B758E"/>
    <w:rsid w:val="001C13A4"/>
    <w:rsid w:val="001C20D9"/>
    <w:rsid w:val="001C249F"/>
    <w:rsid w:val="001C2FD3"/>
    <w:rsid w:val="001C47F2"/>
    <w:rsid w:val="001C568A"/>
    <w:rsid w:val="001C62FD"/>
    <w:rsid w:val="001D0686"/>
    <w:rsid w:val="001D2016"/>
    <w:rsid w:val="001D41D3"/>
    <w:rsid w:val="001D7EE8"/>
    <w:rsid w:val="001E06D0"/>
    <w:rsid w:val="001E17CF"/>
    <w:rsid w:val="001E1D3B"/>
    <w:rsid w:val="001E23D3"/>
    <w:rsid w:val="001E3E8A"/>
    <w:rsid w:val="001E4AD5"/>
    <w:rsid w:val="001E564C"/>
    <w:rsid w:val="001F0F00"/>
    <w:rsid w:val="001F19D9"/>
    <w:rsid w:val="001F2A4F"/>
    <w:rsid w:val="001F4316"/>
    <w:rsid w:val="001F6588"/>
    <w:rsid w:val="001F67F7"/>
    <w:rsid w:val="002007DA"/>
    <w:rsid w:val="00202E13"/>
    <w:rsid w:val="00204024"/>
    <w:rsid w:val="00205360"/>
    <w:rsid w:val="00207B36"/>
    <w:rsid w:val="002101A8"/>
    <w:rsid w:val="002110B2"/>
    <w:rsid w:val="002121C3"/>
    <w:rsid w:val="00212A40"/>
    <w:rsid w:val="002133F2"/>
    <w:rsid w:val="00213835"/>
    <w:rsid w:val="00215823"/>
    <w:rsid w:val="00217612"/>
    <w:rsid w:val="0022002B"/>
    <w:rsid w:val="002208F7"/>
    <w:rsid w:val="00220EE3"/>
    <w:rsid w:val="00225957"/>
    <w:rsid w:val="00230A27"/>
    <w:rsid w:val="00230BCB"/>
    <w:rsid w:val="00232375"/>
    <w:rsid w:val="0023250B"/>
    <w:rsid w:val="002325E1"/>
    <w:rsid w:val="002339EA"/>
    <w:rsid w:val="00235746"/>
    <w:rsid w:val="002371D8"/>
    <w:rsid w:val="0023791C"/>
    <w:rsid w:val="00237AAB"/>
    <w:rsid w:val="00237B92"/>
    <w:rsid w:val="002402FB"/>
    <w:rsid w:val="00240626"/>
    <w:rsid w:val="00241122"/>
    <w:rsid w:val="0024305D"/>
    <w:rsid w:val="00243831"/>
    <w:rsid w:val="00244A41"/>
    <w:rsid w:val="00244CF4"/>
    <w:rsid w:val="002457CA"/>
    <w:rsid w:val="00250749"/>
    <w:rsid w:val="00251F82"/>
    <w:rsid w:val="0025257F"/>
    <w:rsid w:val="002526F0"/>
    <w:rsid w:val="002547E8"/>
    <w:rsid w:val="0026002A"/>
    <w:rsid w:val="00260F7B"/>
    <w:rsid w:val="00260F94"/>
    <w:rsid w:val="00262AB0"/>
    <w:rsid w:val="00262CD1"/>
    <w:rsid w:val="0026614E"/>
    <w:rsid w:val="00267426"/>
    <w:rsid w:val="0027126D"/>
    <w:rsid w:val="002719C1"/>
    <w:rsid w:val="00271D16"/>
    <w:rsid w:val="00271ECD"/>
    <w:rsid w:val="00272310"/>
    <w:rsid w:val="002735A0"/>
    <w:rsid w:val="0027531F"/>
    <w:rsid w:val="002755CE"/>
    <w:rsid w:val="002767AF"/>
    <w:rsid w:val="002773B5"/>
    <w:rsid w:val="00277559"/>
    <w:rsid w:val="00281487"/>
    <w:rsid w:val="0028163D"/>
    <w:rsid w:val="00281FAD"/>
    <w:rsid w:val="00282084"/>
    <w:rsid w:val="0028213D"/>
    <w:rsid w:val="00285020"/>
    <w:rsid w:val="00286CA4"/>
    <w:rsid w:val="002900B1"/>
    <w:rsid w:val="0029137D"/>
    <w:rsid w:val="002935BE"/>
    <w:rsid w:val="002954AE"/>
    <w:rsid w:val="00295E9C"/>
    <w:rsid w:val="00296C11"/>
    <w:rsid w:val="002973FA"/>
    <w:rsid w:val="00297488"/>
    <w:rsid w:val="002A2AE9"/>
    <w:rsid w:val="002A410E"/>
    <w:rsid w:val="002A57D1"/>
    <w:rsid w:val="002A667F"/>
    <w:rsid w:val="002A7024"/>
    <w:rsid w:val="002A765E"/>
    <w:rsid w:val="002B17D3"/>
    <w:rsid w:val="002B22B0"/>
    <w:rsid w:val="002B2DE8"/>
    <w:rsid w:val="002B5258"/>
    <w:rsid w:val="002B5279"/>
    <w:rsid w:val="002B7CA5"/>
    <w:rsid w:val="002C0118"/>
    <w:rsid w:val="002C212D"/>
    <w:rsid w:val="002C2316"/>
    <w:rsid w:val="002C2C3D"/>
    <w:rsid w:val="002C64E1"/>
    <w:rsid w:val="002D0C44"/>
    <w:rsid w:val="002D20DA"/>
    <w:rsid w:val="002D3011"/>
    <w:rsid w:val="002D36B6"/>
    <w:rsid w:val="002D576D"/>
    <w:rsid w:val="002E158D"/>
    <w:rsid w:val="002E48A4"/>
    <w:rsid w:val="002E4E0F"/>
    <w:rsid w:val="002F011D"/>
    <w:rsid w:val="002F0708"/>
    <w:rsid w:val="002F0EF1"/>
    <w:rsid w:val="002F244B"/>
    <w:rsid w:val="002F2D3B"/>
    <w:rsid w:val="002F3A40"/>
    <w:rsid w:val="002F5979"/>
    <w:rsid w:val="002F5B9E"/>
    <w:rsid w:val="002F6A8E"/>
    <w:rsid w:val="003020BD"/>
    <w:rsid w:val="0030563E"/>
    <w:rsid w:val="003057EC"/>
    <w:rsid w:val="00305D39"/>
    <w:rsid w:val="00305F87"/>
    <w:rsid w:val="00306AEB"/>
    <w:rsid w:val="00307689"/>
    <w:rsid w:val="00311267"/>
    <w:rsid w:val="003112DE"/>
    <w:rsid w:val="00313405"/>
    <w:rsid w:val="00316843"/>
    <w:rsid w:val="00316BF9"/>
    <w:rsid w:val="00320D19"/>
    <w:rsid w:val="00321A91"/>
    <w:rsid w:val="00323045"/>
    <w:rsid w:val="003240C3"/>
    <w:rsid w:val="003249F0"/>
    <w:rsid w:val="00326B54"/>
    <w:rsid w:val="00327C86"/>
    <w:rsid w:val="003307B1"/>
    <w:rsid w:val="00330C08"/>
    <w:rsid w:val="0033171C"/>
    <w:rsid w:val="00331AEE"/>
    <w:rsid w:val="00331B54"/>
    <w:rsid w:val="0033249A"/>
    <w:rsid w:val="00332F25"/>
    <w:rsid w:val="00334252"/>
    <w:rsid w:val="003352DB"/>
    <w:rsid w:val="003417FB"/>
    <w:rsid w:val="00341D1F"/>
    <w:rsid w:val="003440A3"/>
    <w:rsid w:val="003444FB"/>
    <w:rsid w:val="00344ACF"/>
    <w:rsid w:val="003470CC"/>
    <w:rsid w:val="003478B9"/>
    <w:rsid w:val="00352026"/>
    <w:rsid w:val="00352920"/>
    <w:rsid w:val="0035629C"/>
    <w:rsid w:val="0035632F"/>
    <w:rsid w:val="00361D53"/>
    <w:rsid w:val="00362BBF"/>
    <w:rsid w:val="00362D0D"/>
    <w:rsid w:val="00365995"/>
    <w:rsid w:val="003661EA"/>
    <w:rsid w:val="003712F0"/>
    <w:rsid w:val="0037538E"/>
    <w:rsid w:val="00375BAB"/>
    <w:rsid w:val="00375BDF"/>
    <w:rsid w:val="00377E0B"/>
    <w:rsid w:val="0038117E"/>
    <w:rsid w:val="00385686"/>
    <w:rsid w:val="00393375"/>
    <w:rsid w:val="00393F0A"/>
    <w:rsid w:val="00393F4E"/>
    <w:rsid w:val="00394B42"/>
    <w:rsid w:val="00394ED0"/>
    <w:rsid w:val="0039547C"/>
    <w:rsid w:val="0039625C"/>
    <w:rsid w:val="0039748D"/>
    <w:rsid w:val="003A0C30"/>
    <w:rsid w:val="003A1A2D"/>
    <w:rsid w:val="003A2A4F"/>
    <w:rsid w:val="003B03DA"/>
    <w:rsid w:val="003B0E6F"/>
    <w:rsid w:val="003B247A"/>
    <w:rsid w:val="003C0B51"/>
    <w:rsid w:val="003C3A0E"/>
    <w:rsid w:val="003C4254"/>
    <w:rsid w:val="003C673B"/>
    <w:rsid w:val="003C78DC"/>
    <w:rsid w:val="003D1C24"/>
    <w:rsid w:val="003D266A"/>
    <w:rsid w:val="003D48A6"/>
    <w:rsid w:val="003D5464"/>
    <w:rsid w:val="003D62EF"/>
    <w:rsid w:val="003D7C57"/>
    <w:rsid w:val="003D7E47"/>
    <w:rsid w:val="003E02BD"/>
    <w:rsid w:val="003E132B"/>
    <w:rsid w:val="003E1D87"/>
    <w:rsid w:val="003E2249"/>
    <w:rsid w:val="003E347E"/>
    <w:rsid w:val="003E75D7"/>
    <w:rsid w:val="003E79BA"/>
    <w:rsid w:val="003F08BD"/>
    <w:rsid w:val="003F29EB"/>
    <w:rsid w:val="003F3848"/>
    <w:rsid w:val="003F4B75"/>
    <w:rsid w:val="003F606E"/>
    <w:rsid w:val="003F75B5"/>
    <w:rsid w:val="00401313"/>
    <w:rsid w:val="00401DF0"/>
    <w:rsid w:val="00402133"/>
    <w:rsid w:val="0040322A"/>
    <w:rsid w:val="00404546"/>
    <w:rsid w:val="004050E0"/>
    <w:rsid w:val="00405479"/>
    <w:rsid w:val="004058EB"/>
    <w:rsid w:val="00405D56"/>
    <w:rsid w:val="004066DF"/>
    <w:rsid w:val="00406FB9"/>
    <w:rsid w:val="00407FF8"/>
    <w:rsid w:val="00411583"/>
    <w:rsid w:val="00411E41"/>
    <w:rsid w:val="004123CD"/>
    <w:rsid w:val="004151E2"/>
    <w:rsid w:val="00415A88"/>
    <w:rsid w:val="004160F0"/>
    <w:rsid w:val="0041682A"/>
    <w:rsid w:val="00416C62"/>
    <w:rsid w:val="0041764E"/>
    <w:rsid w:val="00417706"/>
    <w:rsid w:val="004237B7"/>
    <w:rsid w:val="004312FA"/>
    <w:rsid w:val="00431B78"/>
    <w:rsid w:val="00434D95"/>
    <w:rsid w:val="00441BAE"/>
    <w:rsid w:val="00443481"/>
    <w:rsid w:val="004461B2"/>
    <w:rsid w:val="0044638B"/>
    <w:rsid w:val="00446EEB"/>
    <w:rsid w:val="00447631"/>
    <w:rsid w:val="00450305"/>
    <w:rsid w:val="00451D1B"/>
    <w:rsid w:val="004537B5"/>
    <w:rsid w:val="004541DD"/>
    <w:rsid w:val="004558E3"/>
    <w:rsid w:val="004563A8"/>
    <w:rsid w:val="0045693A"/>
    <w:rsid w:val="0046420B"/>
    <w:rsid w:val="00464C56"/>
    <w:rsid w:val="004660D4"/>
    <w:rsid w:val="00471C53"/>
    <w:rsid w:val="00472BBA"/>
    <w:rsid w:val="0047322A"/>
    <w:rsid w:val="00473ABD"/>
    <w:rsid w:val="0047796E"/>
    <w:rsid w:val="00477E1E"/>
    <w:rsid w:val="00481150"/>
    <w:rsid w:val="00481478"/>
    <w:rsid w:val="00481678"/>
    <w:rsid w:val="0048167A"/>
    <w:rsid w:val="00483C45"/>
    <w:rsid w:val="00484A99"/>
    <w:rsid w:val="00492DF1"/>
    <w:rsid w:val="00494584"/>
    <w:rsid w:val="004953C6"/>
    <w:rsid w:val="00495699"/>
    <w:rsid w:val="004958EE"/>
    <w:rsid w:val="00495D37"/>
    <w:rsid w:val="00496DCE"/>
    <w:rsid w:val="00497278"/>
    <w:rsid w:val="004A0A69"/>
    <w:rsid w:val="004A188F"/>
    <w:rsid w:val="004A2729"/>
    <w:rsid w:val="004A449F"/>
    <w:rsid w:val="004A5A8C"/>
    <w:rsid w:val="004A7578"/>
    <w:rsid w:val="004B1558"/>
    <w:rsid w:val="004B2BC9"/>
    <w:rsid w:val="004B3410"/>
    <w:rsid w:val="004B4B95"/>
    <w:rsid w:val="004B5313"/>
    <w:rsid w:val="004B5889"/>
    <w:rsid w:val="004B5AD1"/>
    <w:rsid w:val="004B76DE"/>
    <w:rsid w:val="004C0239"/>
    <w:rsid w:val="004C16F6"/>
    <w:rsid w:val="004C18C6"/>
    <w:rsid w:val="004C3065"/>
    <w:rsid w:val="004C3F1B"/>
    <w:rsid w:val="004C4F4F"/>
    <w:rsid w:val="004C525F"/>
    <w:rsid w:val="004C67EA"/>
    <w:rsid w:val="004C68BB"/>
    <w:rsid w:val="004C69D4"/>
    <w:rsid w:val="004C6B1E"/>
    <w:rsid w:val="004D09CE"/>
    <w:rsid w:val="004D1AB7"/>
    <w:rsid w:val="004D1AC2"/>
    <w:rsid w:val="004D1B9E"/>
    <w:rsid w:val="004D1CE1"/>
    <w:rsid w:val="004D2068"/>
    <w:rsid w:val="004D496E"/>
    <w:rsid w:val="004D5CC9"/>
    <w:rsid w:val="004D5D98"/>
    <w:rsid w:val="004D6B52"/>
    <w:rsid w:val="004E1620"/>
    <w:rsid w:val="004E266B"/>
    <w:rsid w:val="004E3769"/>
    <w:rsid w:val="004E380E"/>
    <w:rsid w:val="004E5C2F"/>
    <w:rsid w:val="004E5CA4"/>
    <w:rsid w:val="004E74A9"/>
    <w:rsid w:val="004E7ED1"/>
    <w:rsid w:val="004F15E9"/>
    <w:rsid w:val="004F2AB9"/>
    <w:rsid w:val="004F3048"/>
    <w:rsid w:val="004F3A7B"/>
    <w:rsid w:val="004F3CE9"/>
    <w:rsid w:val="004F5AC0"/>
    <w:rsid w:val="004F6AE6"/>
    <w:rsid w:val="00501418"/>
    <w:rsid w:val="005016B5"/>
    <w:rsid w:val="00501E6E"/>
    <w:rsid w:val="00501EA4"/>
    <w:rsid w:val="0050252C"/>
    <w:rsid w:val="00502661"/>
    <w:rsid w:val="0050504B"/>
    <w:rsid w:val="00506E1F"/>
    <w:rsid w:val="005075B6"/>
    <w:rsid w:val="00510E7A"/>
    <w:rsid w:val="00511CF0"/>
    <w:rsid w:val="0051336A"/>
    <w:rsid w:val="00514F94"/>
    <w:rsid w:val="0052047D"/>
    <w:rsid w:val="0052170D"/>
    <w:rsid w:val="00521CC8"/>
    <w:rsid w:val="00522289"/>
    <w:rsid w:val="00526B7E"/>
    <w:rsid w:val="00527344"/>
    <w:rsid w:val="0053304C"/>
    <w:rsid w:val="0053357E"/>
    <w:rsid w:val="005346DA"/>
    <w:rsid w:val="00534FCA"/>
    <w:rsid w:val="005429D4"/>
    <w:rsid w:val="00543982"/>
    <w:rsid w:val="00545746"/>
    <w:rsid w:val="005458B6"/>
    <w:rsid w:val="005463E9"/>
    <w:rsid w:val="00547FBE"/>
    <w:rsid w:val="00551F92"/>
    <w:rsid w:val="00554278"/>
    <w:rsid w:val="005546F2"/>
    <w:rsid w:val="00556464"/>
    <w:rsid w:val="00556741"/>
    <w:rsid w:val="005600BA"/>
    <w:rsid w:val="00561FC3"/>
    <w:rsid w:val="00564D69"/>
    <w:rsid w:val="00566341"/>
    <w:rsid w:val="00567D96"/>
    <w:rsid w:val="00570037"/>
    <w:rsid w:val="0057132A"/>
    <w:rsid w:val="005721EF"/>
    <w:rsid w:val="00572A14"/>
    <w:rsid w:val="00573193"/>
    <w:rsid w:val="005764E2"/>
    <w:rsid w:val="0058098E"/>
    <w:rsid w:val="00580D03"/>
    <w:rsid w:val="0058140A"/>
    <w:rsid w:val="0058239B"/>
    <w:rsid w:val="00585479"/>
    <w:rsid w:val="00586957"/>
    <w:rsid w:val="00587FD6"/>
    <w:rsid w:val="0059090A"/>
    <w:rsid w:val="00591FB0"/>
    <w:rsid w:val="005927C2"/>
    <w:rsid w:val="005927FB"/>
    <w:rsid w:val="00595106"/>
    <w:rsid w:val="005966D7"/>
    <w:rsid w:val="00597460"/>
    <w:rsid w:val="005A0D42"/>
    <w:rsid w:val="005A1AC4"/>
    <w:rsid w:val="005A5700"/>
    <w:rsid w:val="005A6ADE"/>
    <w:rsid w:val="005A76FC"/>
    <w:rsid w:val="005A7CA3"/>
    <w:rsid w:val="005A7F9E"/>
    <w:rsid w:val="005B1EA1"/>
    <w:rsid w:val="005B2F25"/>
    <w:rsid w:val="005B4A71"/>
    <w:rsid w:val="005B4EC2"/>
    <w:rsid w:val="005B50D2"/>
    <w:rsid w:val="005B622F"/>
    <w:rsid w:val="005C0528"/>
    <w:rsid w:val="005C0C13"/>
    <w:rsid w:val="005C33C1"/>
    <w:rsid w:val="005C420E"/>
    <w:rsid w:val="005C4875"/>
    <w:rsid w:val="005C4DB2"/>
    <w:rsid w:val="005C68A6"/>
    <w:rsid w:val="005D1639"/>
    <w:rsid w:val="005D16EE"/>
    <w:rsid w:val="005D4326"/>
    <w:rsid w:val="005D4C38"/>
    <w:rsid w:val="005D5640"/>
    <w:rsid w:val="005D5FA1"/>
    <w:rsid w:val="005E0237"/>
    <w:rsid w:val="005E0521"/>
    <w:rsid w:val="005E1007"/>
    <w:rsid w:val="005E2150"/>
    <w:rsid w:val="005E3081"/>
    <w:rsid w:val="005E501F"/>
    <w:rsid w:val="005F29C6"/>
    <w:rsid w:val="005F4D2F"/>
    <w:rsid w:val="00600863"/>
    <w:rsid w:val="00602849"/>
    <w:rsid w:val="00604176"/>
    <w:rsid w:val="0060544A"/>
    <w:rsid w:val="00607C35"/>
    <w:rsid w:val="00612C4F"/>
    <w:rsid w:val="006136C4"/>
    <w:rsid w:val="00614007"/>
    <w:rsid w:val="0061438A"/>
    <w:rsid w:val="00615223"/>
    <w:rsid w:val="006161D7"/>
    <w:rsid w:val="006219FD"/>
    <w:rsid w:val="00621AE4"/>
    <w:rsid w:val="00622741"/>
    <w:rsid w:val="00622DEA"/>
    <w:rsid w:val="00622EDA"/>
    <w:rsid w:val="00623D90"/>
    <w:rsid w:val="006240A1"/>
    <w:rsid w:val="00625013"/>
    <w:rsid w:val="00625CEA"/>
    <w:rsid w:val="00627D55"/>
    <w:rsid w:val="00630803"/>
    <w:rsid w:val="00634278"/>
    <w:rsid w:val="00635959"/>
    <w:rsid w:val="00636C98"/>
    <w:rsid w:val="00640B2F"/>
    <w:rsid w:val="00640C1B"/>
    <w:rsid w:val="0064587A"/>
    <w:rsid w:val="00652C8B"/>
    <w:rsid w:val="006532AB"/>
    <w:rsid w:val="00653A6D"/>
    <w:rsid w:val="00653E95"/>
    <w:rsid w:val="00654029"/>
    <w:rsid w:val="00655A96"/>
    <w:rsid w:val="00655D57"/>
    <w:rsid w:val="00660935"/>
    <w:rsid w:val="006626FC"/>
    <w:rsid w:val="00662E95"/>
    <w:rsid w:val="00662F5E"/>
    <w:rsid w:val="006630DC"/>
    <w:rsid w:val="00663E99"/>
    <w:rsid w:val="00664B14"/>
    <w:rsid w:val="00666C05"/>
    <w:rsid w:val="00667105"/>
    <w:rsid w:val="0067013F"/>
    <w:rsid w:val="0067050C"/>
    <w:rsid w:val="00672117"/>
    <w:rsid w:val="00674AC1"/>
    <w:rsid w:val="00677C48"/>
    <w:rsid w:val="00680132"/>
    <w:rsid w:val="00680909"/>
    <w:rsid w:val="006815D0"/>
    <w:rsid w:val="006854E9"/>
    <w:rsid w:val="00691005"/>
    <w:rsid w:val="00692250"/>
    <w:rsid w:val="00692E9E"/>
    <w:rsid w:val="00695208"/>
    <w:rsid w:val="00695FFA"/>
    <w:rsid w:val="00697E28"/>
    <w:rsid w:val="006A0F1F"/>
    <w:rsid w:val="006A1D32"/>
    <w:rsid w:val="006A32BF"/>
    <w:rsid w:val="006A4368"/>
    <w:rsid w:val="006A7842"/>
    <w:rsid w:val="006B2A68"/>
    <w:rsid w:val="006B2CB1"/>
    <w:rsid w:val="006B2FF6"/>
    <w:rsid w:val="006B356D"/>
    <w:rsid w:val="006B49AD"/>
    <w:rsid w:val="006B526B"/>
    <w:rsid w:val="006B5391"/>
    <w:rsid w:val="006B7E7E"/>
    <w:rsid w:val="006B7FD2"/>
    <w:rsid w:val="006C156F"/>
    <w:rsid w:val="006C2265"/>
    <w:rsid w:val="006C4164"/>
    <w:rsid w:val="006C6618"/>
    <w:rsid w:val="006C7756"/>
    <w:rsid w:val="006C79D2"/>
    <w:rsid w:val="006D0348"/>
    <w:rsid w:val="006D03E3"/>
    <w:rsid w:val="006D25F0"/>
    <w:rsid w:val="006D2F47"/>
    <w:rsid w:val="006D3593"/>
    <w:rsid w:val="006D5DC6"/>
    <w:rsid w:val="006D6C26"/>
    <w:rsid w:val="006D7D3E"/>
    <w:rsid w:val="006E029C"/>
    <w:rsid w:val="006E1141"/>
    <w:rsid w:val="006E2362"/>
    <w:rsid w:val="006E25F4"/>
    <w:rsid w:val="006E2F6A"/>
    <w:rsid w:val="006E2F6C"/>
    <w:rsid w:val="006E3B52"/>
    <w:rsid w:val="006E6B04"/>
    <w:rsid w:val="006E6B97"/>
    <w:rsid w:val="006E79DE"/>
    <w:rsid w:val="006F276F"/>
    <w:rsid w:val="006F2794"/>
    <w:rsid w:val="006F2D20"/>
    <w:rsid w:val="006F34AF"/>
    <w:rsid w:val="006F36F7"/>
    <w:rsid w:val="006F4AC1"/>
    <w:rsid w:val="006F4E48"/>
    <w:rsid w:val="006F577F"/>
    <w:rsid w:val="006F5A9F"/>
    <w:rsid w:val="006F63E7"/>
    <w:rsid w:val="006F656D"/>
    <w:rsid w:val="006F71F8"/>
    <w:rsid w:val="006F763C"/>
    <w:rsid w:val="00701B42"/>
    <w:rsid w:val="00706C8E"/>
    <w:rsid w:val="007073E9"/>
    <w:rsid w:val="00707C83"/>
    <w:rsid w:val="00707F7A"/>
    <w:rsid w:val="00711154"/>
    <w:rsid w:val="0071371B"/>
    <w:rsid w:val="00713D3C"/>
    <w:rsid w:val="00714774"/>
    <w:rsid w:val="00714EA9"/>
    <w:rsid w:val="007203A9"/>
    <w:rsid w:val="007206B0"/>
    <w:rsid w:val="00724099"/>
    <w:rsid w:val="007248EA"/>
    <w:rsid w:val="00727373"/>
    <w:rsid w:val="00730D0A"/>
    <w:rsid w:val="00731F44"/>
    <w:rsid w:val="007335CA"/>
    <w:rsid w:val="00733949"/>
    <w:rsid w:val="00735E32"/>
    <w:rsid w:val="00736D28"/>
    <w:rsid w:val="0073774B"/>
    <w:rsid w:val="007402BD"/>
    <w:rsid w:val="007403DD"/>
    <w:rsid w:val="00741D5B"/>
    <w:rsid w:val="007433C9"/>
    <w:rsid w:val="00744520"/>
    <w:rsid w:val="00744BDE"/>
    <w:rsid w:val="00746BC9"/>
    <w:rsid w:val="00750B74"/>
    <w:rsid w:val="007539EC"/>
    <w:rsid w:val="00753DD4"/>
    <w:rsid w:val="0075653B"/>
    <w:rsid w:val="00756BD1"/>
    <w:rsid w:val="007573B5"/>
    <w:rsid w:val="00761DBF"/>
    <w:rsid w:val="00761DEF"/>
    <w:rsid w:val="00763D6F"/>
    <w:rsid w:val="007660A7"/>
    <w:rsid w:val="00766230"/>
    <w:rsid w:val="00767FD9"/>
    <w:rsid w:val="007715FC"/>
    <w:rsid w:val="007721BA"/>
    <w:rsid w:val="0077656F"/>
    <w:rsid w:val="00777354"/>
    <w:rsid w:val="0078077A"/>
    <w:rsid w:val="00780B19"/>
    <w:rsid w:val="00781A15"/>
    <w:rsid w:val="00781B36"/>
    <w:rsid w:val="0078276F"/>
    <w:rsid w:val="00783D0C"/>
    <w:rsid w:val="00784CB4"/>
    <w:rsid w:val="00784F5F"/>
    <w:rsid w:val="00786381"/>
    <w:rsid w:val="00787434"/>
    <w:rsid w:val="007916B8"/>
    <w:rsid w:val="007921BC"/>
    <w:rsid w:val="00792CFF"/>
    <w:rsid w:val="00793E4E"/>
    <w:rsid w:val="00794394"/>
    <w:rsid w:val="00795561"/>
    <w:rsid w:val="00795848"/>
    <w:rsid w:val="00795D1B"/>
    <w:rsid w:val="007A04F8"/>
    <w:rsid w:val="007A1163"/>
    <w:rsid w:val="007A26AA"/>
    <w:rsid w:val="007A3091"/>
    <w:rsid w:val="007A5CC1"/>
    <w:rsid w:val="007A5D71"/>
    <w:rsid w:val="007A68D2"/>
    <w:rsid w:val="007A79F2"/>
    <w:rsid w:val="007B162D"/>
    <w:rsid w:val="007B5DE4"/>
    <w:rsid w:val="007B676D"/>
    <w:rsid w:val="007B6D7D"/>
    <w:rsid w:val="007C11F3"/>
    <w:rsid w:val="007C5B30"/>
    <w:rsid w:val="007C66A4"/>
    <w:rsid w:val="007C6B21"/>
    <w:rsid w:val="007D20A9"/>
    <w:rsid w:val="007D2184"/>
    <w:rsid w:val="007D2D57"/>
    <w:rsid w:val="007D41C1"/>
    <w:rsid w:val="007D4826"/>
    <w:rsid w:val="007D661A"/>
    <w:rsid w:val="007E01C3"/>
    <w:rsid w:val="007E18CA"/>
    <w:rsid w:val="007E1EAC"/>
    <w:rsid w:val="007E34A3"/>
    <w:rsid w:val="007F029F"/>
    <w:rsid w:val="007F2F78"/>
    <w:rsid w:val="007F331F"/>
    <w:rsid w:val="007F3541"/>
    <w:rsid w:val="007F47FF"/>
    <w:rsid w:val="007F4F70"/>
    <w:rsid w:val="007F5822"/>
    <w:rsid w:val="007F7370"/>
    <w:rsid w:val="0080115E"/>
    <w:rsid w:val="008020DA"/>
    <w:rsid w:val="00802498"/>
    <w:rsid w:val="008027FF"/>
    <w:rsid w:val="008031AB"/>
    <w:rsid w:val="008033EB"/>
    <w:rsid w:val="00803733"/>
    <w:rsid w:val="00805472"/>
    <w:rsid w:val="0080577E"/>
    <w:rsid w:val="008060E6"/>
    <w:rsid w:val="00807582"/>
    <w:rsid w:val="00807A72"/>
    <w:rsid w:val="00807C88"/>
    <w:rsid w:val="008125DA"/>
    <w:rsid w:val="008130BF"/>
    <w:rsid w:val="00813726"/>
    <w:rsid w:val="008139A1"/>
    <w:rsid w:val="00813E68"/>
    <w:rsid w:val="008145F3"/>
    <w:rsid w:val="00817B56"/>
    <w:rsid w:val="00817F6C"/>
    <w:rsid w:val="00820763"/>
    <w:rsid w:val="008207E9"/>
    <w:rsid w:val="008211B8"/>
    <w:rsid w:val="008215CE"/>
    <w:rsid w:val="00826824"/>
    <w:rsid w:val="00826F9B"/>
    <w:rsid w:val="00827991"/>
    <w:rsid w:val="0083127D"/>
    <w:rsid w:val="00832F3E"/>
    <w:rsid w:val="00834CAA"/>
    <w:rsid w:val="00835AB2"/>
    <w:rsid w:val="00836D81"/>
    <w:rsid w:val="0084052F"/>
    <w:rsid w:val="008412CA"/>
    <w:rsid w:val="008418F1"/>
    <w:rsid w:val="00844523"/>
    <w:rsid w:val="008450B9"/>
    <w:rsid w:val="008453D2"/>
    <w:rsid w:val="008530EF"/>
    <w:rsid w:val="008531F1"/>
    <w:rsid w:val="00853E66"/>
    <w:rsid w:val="0085550E"/>
    <w:rsid w:val="008565F7"/>
    <w:rsid w:val="008566FF"/>
    <w:rsid w:val="008575F4"/>
    <w:rsid w:val="00860952"/>
    <w:rsid w:val="0086359F"/>
    <w:rsid w:val="00864013"/>
    <w:rsid w:val="00866995"/>
    <w:rsid w:val="00866E96"/>
    <w:rsid w:val="00867C05"/>
    <w:rsid w:val="008708E0"/>
    <w:rsid w:val="00870D16"/>
    <w:rsid w:val="00870EDD"/>
    <w:rsid w:val="00870FB0"/>
    <w:rsid w:val="00871254"/>
    <w:rsid w:val="0087139E"/>
    <w:rsid w:val="008716D6"/>
    <w:rsid w:val="00875396"/>
    <w:rsid w:val="008768C6"/>
    <w:rsid w:val="008776EA"/>
    <w:rsid w:val="008778C9"/>
    <w:rsid w:val="00877F80"/>
    <w:rsid w:val="0088012E"/>
    <w:rsid w:val="00880827"/>
    <w:rsid w:val="00880948"/>
    <w:rsid w:val="0088170B"/>
    <w:rsid w:val="00881EFC"/>
    <w:rsid w:val="00883D79"/>
    <w:rsid w:val="00883EE5"/>
    <w:rsid w:val="0088439C"/>
    <w:rsid w:val="0088682A"/>
    <w:rsid w:val="00887D83"/>
    <w:rsid w:val="00890242"/>
    <w:rsid w:val="008914BE"/>
    <w:rsid w:val="00891C8A"/>
    <w:rsid w:val="008920C0"/>
    <w:rsid w:val="008949F9"/>
    <w:rsid w:val="00894A38"/>
    <w:rsid w:val="00895816"/>
    <w:rsid w:val="00896DF1"/>
    <w:rsid w:val="008A0188"/>
    <w:rsid w:val="008A44CE"/>
    <w:rsid w:val="008A60D7"/>
    <w:rsid w:val="008A7A1D"/>
    <w:rsid w:val="008B04F0"/>
    <w:rsid w:val="008B1F1F"/>
    <w:rsid w:val="008B253A"/>
    <w:rsid w:val="008B31CC"/>
    <w:rsid w:val="008B37E0"/>
    <w:rsid w:val="008B6294"/>
    <w:rsid w:val="008B7086"/>
    <w:rsid w:val="008C0D30"/>
    <w:rsid w:val="008C1919"/>
    <w:rsid w:val="008C199C"/>
    <w:rsid w:val="008C1F65"/>
    <w:rsid w:val="008C2D5F"/>
    <w:rsid w:val="008C3266"/>
    <w:rsid w:val="008D0036"/>
    <w:rsid w:val="008D135C"/>
    <w:rsid w:val="008D1676"/>
    <w:rsid w:val="008E1AE5"/>
    <w:rsid w:val="008E1B39"/>
    <w:rsid w:val="008E1CE5"/>
    <w:rsid w:val="008E3C04"/>
    <w:rsid w:val="008E3F6E"/>
    <w:rsid w:val="008E5FDF"/>
    <w:rsid w:val="008F14F8"/>
    <w:rsid w:val="008F193E"/>
    <w:rsid w:val="008F23BE"/>
    <w:rsid w:val="008F545E"/>
    <w:rsid w:val="008F67ED"/>
    <w:rsid w:val="008F7EED"/>
    <w:rsid w:val="009003C1"/>
    <w:rsid w:val="00901A07"/>
    <w:rsid w:val="00901B9E"/>
    <w:rsid w:val="009035DC"/>
    <w:rsid w:val="00903E52"/>
    <w:rsid w:val="009058FC"/>
    <w:rsid w:val="00907051"/>
    <w:rsid w:val="009102C8"/>
    <w:rsid w:val="00910FF3"/>
    <w:rsid w:val="00912529"/>
    <w:rsid w:val="00912F1D"/>
    <w:rsid w:val="0091322A"/>
    <w:rsid w:val="0091451B"/>
    <w:rsid w:val="009174D6"/>
    <w:rsid w:val="0092041A"/>
    <w:rsid w:val="00923E6B"/>
    <w:rsid w:val="009245A3"/>
    <w:rsid w:val="00924B88"/>
    <w:rsid w:val="00927D59"/>
    <w:rsid w:val="00931DB2"/>
    <w:rsid w:val="009335FA"/>
    <w:rsid w:val="00934485"/>
    <w:rsid w:val="0093455E"/>
    <w:rsid w:val="0094420F"/>
    <w:rsid w:val="00946C06"/>
    <w:rsid w:val="0094755E"/>
    <w:rsid w:val="009508B9"/>
    <w:rsid w:val="00953191"/>
    <w:rsid w:val="0095351A"/>
    <w:rsid w:val="00953DB9"/>
    <w:rsid w:val="00953DD8"/>
    <w:rsid w:val="00956781"/>
    <w:rsid w:val="009607F4"/>
    <w:rsid w:val="00961CAB"/>
    <w:rsid w:val="00962956"/>
    <w:rsid w:val="00962A59"/>
    <w:rsid w:val="009642C7"/>
    <w:rsid w:val="009659E0"/>
    <w:rsid w:val="00966D91"/>
    <w:rsid w:val="00967343"/>
    <w:rsid w:val="00970E3C"/>
    <w:rsid w:val="00971B89"/>
    <w:rsid w:val="009723F6"/>
    <w:rsid w:val="00974806"/>
    <w:rsid w:val="00974A1A"/>
    <w:rsid w:val="0098041E"/>
    <w:rsid w:val="0098080D"/>
    <w:rsid w:val="00982809"/>
    <w:rsid w:val="00982843"/>
    <w:rsid w:val="00984365"/>
    <w:rsid w:val="009843C8"/>
    <w:rsid w:val="00984AC4"/>
    <w:rsid w:val="00985E67"/>
    <w:rsid w:val="00991E68"/>
    <w:rsid w:val="00992DC9"/>
    <w:rsid w:val="009952D2"/>
    <w:rsid w:val="00996A28"/>
    <w:rsid w:val="0099741B"/>
    <w:rsid w:val="009A14FB"/>
    <w:rsid w:val="009A247F"/>
    <w:rsid w:val="009A27C8"/>
    <w:rsid w:val="009A40EB"/>
    <w:rsid w:val="009A4A9D"/>
    <w:rsid w:val="009A64B3"/>
    <w:rsid w:val="009A741F"/>
    <w:rsid w:val="009B50F9"/>
    <w:rsid w:val="009B52A6"/>
    <w:rsid w:val="009B77A0"/>
    <w:rsid w:val="009B7F5B"/>
    <w:rsid w:val="009C1FFC"/>
    <w:rsid w:val="009C2602"/>
    <w:rsid w:val="009C27E5"/>
    <w:rsid w:val="009C4093"/>
    <w:rsid w:val="009C66D4"/>
    <w:rsid w:val="009C7336"/>
    <w:rsid w:val="009C747C"/>
    <w:rsid w:val="009D038A"/>
    <w:rsid w:val="009D0A25"/>
    <w:rsid w:val="009D14C0"/>
    <w:rsid w:val="009D1DA8"/>
    <w:rsid w:val="009D6A01"/>
    <w:rsid w:val="009D7704"/>
    <w:rsid w:val="009E1D0C"/>
    <w:rsid w:val="009E2290"/>
    <w:rsid w:val="009E5514"/>
    <w:rsid w:val="009E556D"/>
    <w:rsid w:val="009E58DF"/>
    <w:rsid w:val="009E60D7"/>
    <w:rsid w:val="009E6D2E"/>
    <w:rsid w:val="009F00E3"/>
    <w:rsid w:val="009F2011"/>
    <w:rsid w:val="009F2BF5"/>
    <w:rsid w:val="009F3E05"/>
    <w:rsid w:val="009F47DE"/>
    <w:rsid w:val="009F4B74"/>
    <w:rsid w:val="009F51DD"/>
    <w:rsid w:val="009F5D86"/>
    <w:rsid w:val="009F7054"/>
    <w:rsid w:val="009F7352"/>
    <w:rsid w:val="00A01A65"/>
    <w:rsid w:val="00A02071"/>
    <w:rsid w:val="00A02CD3"/>
    <w:rsid w:val="00A037B7"/>
    <w:rsid w:val="00A04429"/>
    <w:rsid w:val="00A04CD2"/>
    <w:rsid w:val="00A06486"/>
    <w:rsid w:val="00A0657A"/>
    <w:rsid w:val="00A103A9"/>
    <w:rsid w:val="00A13B35"/>
    <w:rsid w:val="00A14546"/>
    <w:rsid w:val="00A1635E"/>
    <w:rsid w:val="00A1757B"/>
    <w:rsid w:val="00A2232D"/>
    <w:rsid w:val="00A225BE"/>
    <w:rsid w:val="00A246AE"/>
    <w:rsid w:val="00A25D02"/>
    <w:rsid w:val="00A26FE7"/>
    <w:rsid w:val="00A27E8F"/>
    <w:rsid w:val="00A31332"/>
    <w:rsid w:val="00A314E3"/>
    <w:rsid w:val="00A32AF7"/>
    <w:rsid w:val="00A3577A"/>
    <w:rsid w:val="00A35D17"/>
    <w:rsid w:val="00A40EFE"/>
    <w:rsid w:val="00A41260"/>
    <w:rsid w:val="00A437F6"/>
    <w:rsid w:val="00A44815"/>
    <w:rsid w:val="00A449EF"/>
    <w:rsid w:val="00A44CBE"/>
    <w:rsid w:val="00A44E29"/>
    <w:rsid w:val="00A451FE"/>
    <w:rsid w:val="00A46255"/>
    <w:rsid w:val="00A4652D"/>
    <w:rsid w:val="00A46A68"/>
    <w:rsid w:val="00A47C05"/>
    <w:rsid w:val="00A50B7F"/>
    <w:rsid w:val="00A5485E"/>
    <w:rsid w:val="00A54B09"/>
    <w:rsid w:val="00A55DFC"/>
    <w:rsid w:val="00A55E5E"/>
    <w:rsid w:val="00A61568"/>
    <w:rsid w:val="00A62AC4"/>
    <w:rsid w:val="00A62B75"/>
    <w:rsid w:val="00A65202"/>
    <w:rsid w:val="00A66E65"/>
    <w:rsid w:val="00A670B0"/>
    <w:rsid w:val="00A67135"/>
    <w:rsid w:val="00A67BB7"/>
    <w:rsid w:val="00A73A51"/>
    <w:rsid w:val="00A7435A"/>
    <w:rsid w:val="00A75553"/>
    <w:rsid w:val="00A75B56"/>
    <w:rsid w:val="00A821F0"/>
    <w:rsid w:val="00A826A1"/>
    <w:rsid w:val="00A84792"/>
    <w:rsid w:val="00A85241"/>
    <w:rsid w:val="00A86E0C"/>
    <w:rsid w:val="00A87F47"/>
    <w:rsid w:val="00A9283B"/>
    <w:rsid w:val="00A93CF6"/>
    <w:rsid w:val="00A95C1A"/>
    <w:rsid w:val="00A95C89"/>
    <w:rsid w:val="00AA266A"/>
    <w:rsid w:val="00AA31E8"/>
    <w:rsid w:val="00AA4319"/>
    <w:rsid w:val="00AB00DE"/>
    <w:rsid w:val="00AB20FD"/>
    <w:rsid w:val="00AB2959"/>
    <w:rsid w:val="00AB3631"/>
    <w:rsid w:val="00AB42AF"/>
    <w:rsid w:val="00AB4A78"/>
    <w:rsid w:val="00AB4CBB"/>
    <w:rsid w:val="00AB7F6E"/>
    <w:rsid w:val="00AC1F83"/>
    <w:rsid w:val="00AC27F0"/>
    <w:rsid w:val="00AC2872"/>
    <w:rsid w:val="00AC28E8"/>
    <w:rsid w:val="00AC386D"/>
    <w:rsid w:val="00AC38A6"/>
    <w:rsid w:val="00AC442F"/>
    <w:rsid w:val="00AD1C5B"/>
    <w:rsid w:val="00AD6210"/>
    <w:rsid w:val="00AD7C2C"/>
    <w:rsid w:val="00AE74B0"/>
    <w:rsid w:val="00AE7C03"/>
    <w:rsid w:val="00AF048D"/>
    <w:rsid w:val="00AF0F22"/>
    <w:rsid w:val="00AF4781"/>
    <w:rsid w:val="00AF4CA7"/>
    <w:rsid w:val="00AF4D8F"/>
    <w:rsid w:val="00AF7253"/>
    <w:rsid w:val="00B00294"/>
    <w:rsid w:val="00B02312"/>
    <w:rsid w:val="00B0697A"/>
    <w:rsid w:val="00B072E9"/>
    <w:rsid w:val="00B07D73"/>
    <w:rsid w:val="00B1267F"/>
    <w:rsid w:val="00B12E9A"/>
    <w:rsid w:val="00B1503F"/>
    <w:rsid w:val="00B16BE3"/>
    <w:rsid w:val="00B16E59"/>
    <w:rsid w:val="00B206DB"/>
    <w:rsid w:val="00B20AF6"/>
    <w:rsid w:val="00B25F08"/>
    <w:rsid w:val="00B2648E"/>
    <w:rsid w:val="00B311D9"/>
    <w:rsid w:val="00B31322"/>
    <w:rsid w:val="00B31667"/>
    <w:rsid w:val="00B31D99"/>
    <w:rsid w:val="00B31F9D"/>
    <w:rsid w:val="00B31FDA"/>
    <w:rsid w:val="00B322DB"/>
    <w:rsid w:val="00B332AB"/>
    <w:rsid w:val="00B341F4"/>
    <w:rsid w:val="00B37FB9"/>
    <w:rsid w:val="00B41F16"/>
    <w:rsid w:val="00B43668"/>
    <w:rsid w:val="00B43A6F"/>
    <w:rsid w:val="00B44D84"/>
    <w:rsid w:val="00B450A2"/>
    <w:rsid w:val="00B45E22"/>
    <w:rsid w:val="00B4635C"/>
    <w:rsid w:val="00B47930"/>
    <w:rsid w:val="00B50552"/>
    <w:rsid w:val="00B50578"/>
    <w:rsid w:val="00B50663"/>
    <w:rsid w:val="00B50A77"/>
    <w:rsid w:val="00B54DDB"/>
    <w:rsid w:val="00B54E4F"/>
    <w:rsid w:val="00B55869"/>
    <w:rsid w:val="00B55B09"/>
    <w:rsid w:val="00B56510"/>
    <w:rsid w:val="00B569E3"/>
    <w:rsid w:val="00B57692"/>
    <w:rsid w:val="00B5787E"/>
    <w:rsid w:val="00B603E5"/>
    <w:rsid w:val="00B61C19"/>
    <w:rsid w:val="00B64DC9"/>
    <w:rsid w:val="00B65168"/>
    <w:rsid w:val="00B65C32"/>
    <w:rsid w:val="00B662F1"/>
    <w:rsid w:val="00B663D0"/>
    <w:rsid w:val="00B667CE"/>
    <w:rsid w:val="00B66A72"/>
    <w:rsid w:val="00B706FC"/>
    <w:rsid w:val="00B70DA2"/>
    <w:rsid w:val="00B70F24"/>
    <w:rsid w:val="00B7101A"/>
    <w:rsid w:val="00B72C0B"/>
    <w:rsid w:val="00B73907"/>
    <w:rsid w:val="00B75869"/>
    <w:rsid w:val="00B809F0"/>
    <w:rsid w:val="00B81AE7"/>
    <w:rsid w:val="00B81BAF"/>
    <w:rsid w:val="00B8302F"/>
    <w:rsid w:val="00B849AE"/>
    <w:rsid w:val="00B853C3"/>
    <w:rsid w:val="00B8668A"/>
    <w:rsid w:val="00B9422B"/>
    <w:rsid w:val="00BA0C2F"/>
    <w:rsid w:val="00BA1BE8"/>
    <w:rsid w:val="00BA221A"/>
    <w:rsid w:val="00BA269F"/>
    <w:rsid w:val="00BA28D0"/>
    <w:rsid w:val="00BA3BA8"/>
    <w:rsid w:val="00BA468E"/>
    <w:rsid w:val="00BA610C"/>
    <w:rsid w:val="00BA69CF"/>
    <w:rsid w:val="00BA7011"/>
    <w:rsid w:val="00BB0739"/>
    <w:rsid w:val="00BB12B3"/>
    <w:rsid w:val="00BB257A"/>
    <w:rsid w:val="00BB3C91"/>
    <w:rsid w:val="00BB4571"/>
    <w:rsid w:val="00BB701A"/>
    <w:rsid w:val="00BB74B6"/>
    <w:rsid w:val="00BC0ED8"/>
    <w:rsid w:val="00BC5E3C"/>
    <w:rsid w:val="00BD3818"/>
    <w:rsid w:val="00BD3A93"/>
    <w:rsid w:val="00BD4288"/>
    <w:rsid w:val="00BD6B5B"/>
    <w:rsid w:val="00BD71DE"/>
    <w:rsid w:val="00BD7FEF"/>
    <w:rsid w:val="00BE0FC9"/>
    <w:rsid w:val="00BE1199"/>
    <w:rsid w:val="00BE11E6"/>
    <w:rsid w:val="00BE4613"/>
    <w:rsid w:val="00BE56A5"/>
    <w:rsid w:val="00BE5B0C"/>
    <w:rsid w:val="00BF0167"/>
    <w:rsid w:val="00BF12AD"/>
    <w:rsid w:val="00BF3422"/>
    <w:rsid w:val="00BF3865"/>
    <w:rsid w:val="00BF4553"/>
    <w:rsid w:val="00BF4F27"/>
    <w:rsid w:val="00BF51F8"/>
    <w:rsid w:val="00BF5EFF"/>
    <w:rsid w:val="00C036B3"/>
    <w:rsid w:val="00C03F60"/>
    <w:rsid w:val="00C04F7E"/>
    <w:rsid w:val="00C05250"/>
    <w:rsid w:val="00C05D6E"/>
    <w:rsid w:val="00C06CBA"/>
    <w:rsid w:val="00C070EB"/>
    <w:rsid w:val="00C11808"/>
    <w:rsid w:val="00C122D1"/>
    <w:rsid w:val="00C130CB"/>
    <w:rsid w:val="00C1568A"/>
    <w:rsid w:val="00C15EB3"/>
    <w:rsid w:val="00C20139"/>
    <w:rsid w:val="00C218D2"/>
    <w:rsid w:val="00C2400A"/>
    <w:rsid w:val="00C254ED"/>
    <w:rsid w:val="00C25944"/>
    <w:rsid w:val="00C2629B"/>
    <w:rsid w:val="00C33DB4"/>
    <w:rsid w:val="00C340F4"/>
    <w:rsid w:val="00C35A1A"/>
    <w:rsid w:val="00C40BEC"/>
    <w:rsid w:val="00C44061"/>
    <w:rsid w:val="00C4450F"/>
    <w:rsid w:val="00C45555"/>
    <w:rsid w:val="00C4586D"/>
    <w:rsid w:val="00C4596D"/>
    <w:rsid w:val="00C47582"/>
    <w:rsid w:val="00C50B4F"/>
    <w:rsid w:val="00C53487"/>
    <w:rsid w:val="00C53B69"/>
    <w:rsid w:val="00C54658"/>
    <w:rsid w:val="00C54BA7"/>
    <w:rsid w:val="00C54BD5"/>
    <w:rsid w:val="00C55549"/>
    <w:rsid w:val="00C559A1"/>
    <w:rsid w:val="00C56531"/>
    <w:rsid w:val="00C573A6"/>
    <w:rsid w:val="00C575FA"/>
    <w:rsid w:val="00C61491"/>
    <w:rsid w:val="00C61A56"/>
    <w:rsid w:val="00C62CB0"/>
    <w:rsid w:val="00C63186"/>
    <w:rsid w:val="00C63D9C"/>
    <w:rsid w:val="00C63F2C"/>
    <w:rsid w:val="00C656F6"/>
    <w:rsid w:val="00C664E9"/>
    <w:rsid w:val="00C7070C"/>
    <w:rsid w:val="00C7323C"/>
    <w:rsid w:val="00C7425F"/>
    <w:rsid w:val="00C74E1F"/>
    <w:rsid w:val="00C753DB"/>
    <w:rsid w:val="00C7658F"/>
    <w:rsid w:val="00C76EF2"/>
    <w:rsid w:val="00C77652"/>
    <w:rsid w:val="00C80E72"/>
    <w:rsid w:val="00C82BE7"/>
    <w:rsid w:val="00C8368E"/>
    <w:rsid w:val="00C83932"/>
    <w:rsid w:val="00C83D12"/>
    <w:rsid w:val="00C84E8D"/>
    <w:rsid w:val="00C85012"/>
    <w:rsid w:val="00C866E2"/>
    <w:rsid w:val="00C86A93"/>
    <w:rsid w:val="00C870A1"/>
    <w:rsid w:val="00C87721"/>
    <w:rsid w:val="00C9028F"/>
    <w:rsid w:val="00C90BE4"/>
    <w:rsid w:val="00C92782"/>
    <w:rsid w:val="00C9408F"/>
    <w:rsid w:val="00C9461B"/>
    <w:rsid w:val="00C94D4F"/>
    <w:rsid w:val="00C95707"/>
    <w:rsid w:val="00C971BB"/>
    <w:rsid w:val="00C97275"/>
    <w:rsid w:val="00C97CE5"/>
    <w:rsid w:val="00CA0BB5"/>
    <w:rsid w:val="00CA1E00"/>
    <w:rsid w:val="00CA23CE"/>
    <w:rsid w:val="00CA3F65"/>
    <w:rsid w:val="00CB25A8"/>
    <w:rsid w:val="00CB39FE"/>
    <w:rsid w:val="00CB40B5"/>
    <w:rsid w:val="00CB6FF8"/>
    <w:rsid w:val="00CC0772"/>
    <w:rsid w:val="00CC1658"/>
    <w:rsid w:val="00CC1C6E"/>
    <w:rsid w:val="00CC2997"/>
    <w:rsid w:val="00CC3726"/>
    <w:rsid w:val="00CC3D29"/>
    <w:rsid w:val="00CC57D5"/>
    <w:rsid w:val="00CC5DD7"/>
    <w:rsid w:val="00CD0DD7"/>
    <w:rsid w:val="00CD23C7"/>
    <w:rsid w:val="00CD28CF"/>
    <w:rsid w:val="00CD4032"/>
    <w:rsid w:val="00CD46E7"/>
    <w:rsid w:val="00CD52AB"/>
    <w:rsid w:val="00CD5F89"/>
    <w:rsid w:val="00CD601E"/>
    <w:rsid w:val="00CD6727"/>
    <w:rsid w:val="00CD6786"/>
    <w:rsid w:val="00CD7AB4"/>
    <w:rsid w:val="00CE03D5"/>
    <w:rsid w:val="00CE094A"/>
    <w:rsid w:val="00CE2B0F"/>
    <w:rsid w:val="00CE2D90"/>
    <w:rsid w:val="00CE379B"/>
    <w:rsid w:val="00CE681B"/>
    <w:rsid w:val="00CE6873"/>
    <w:rsid w:val="00CF0E76"/>
    <w:rsid w:val="00CF1E9F"/>
    <w:rsid w:val="00CF2E95"/>
    <w:rsid w:val="00CF37B3"/>
    <w:rsid w:val="00CF5726"/>
    <w:rsid w:val="00CF5C8C"/>
    <w:rsid w:val="00CF5E79"/>
    <w:rsid w:val="00CF6E13"/>
    <w:rsid w:val="00CF7973"/>
    <w:rsid w:val="00CF7C2D"/>
    <w:rsid w:val="00D0261E"/>
    <w:rsid w:val="00D028FE"/>
    <w:rsid w:val="00D0319B"/>
    <w:rsid w:val="00D0494D"/>
    <w:rsid w:val="00D049CE"/>
    <w:rsid w:val="00D107DB"/>
    <w:rsid w:val="00D12CCF"/>
    <w:rsid w:val="00D131C2"/>
    <w:rsid w:val="00D14A82"/>
    <w:rsid w:val="00D162C4"/>
    <w:rsid w:val="00D20875"/>
    <w:rsid w:val="00D20878"/>
    <w:rsid w:val="00D2123F"/>
    <w:rsid w:val="00D25746"/>
    <w:rsid w:val="00D3084F"/>
    <w:rsid w:val="00D30950"/>
    <w:rsid w:val="00D30C04"/>
    <w:rsid w:val="00D310EC"/>
    <w:rsid w:val="00D317BA"/>
    <w:rsid w:val="00D328BF"/>
    <w:rsid w:val="00D32C8A"/>
    <w:rsid w:val="00D32F7C"/>
    <w:rsid w:val="00D347BB"/>
    <w:rsid w:val="00D35001"/>
    <w:rsid w:val="00D3642F"/>
    <w:rsid w:val="00D41497"/>
    <w:rsid w:val="00D41D28"/>
    <w:rsid w:val="00D42117"/>
    <w:rsid w:val="00D43235"/>
    <w:rsid w:val="00D45D5E"/>
    <w:rsid w:val="00D500E1"/>
    <w:rsid w:val="00D501A1"/>
    <w:rsid w:val="00D5219C"/>
    <w:rsid w:val="00D53BC8"/>
    <w:rsid w:val="00D53F5A"/>
    <w:rsid w:val="00D55B00"/>
    <w:rsid w:val="00D571D8"/>
    <w:rsid w:val="00D576EB"/>
    <w:rsid w:val="00D61928"/>
    <w:rsid w:val="00D621CD"/>
    <w:rsid w:val="00D62437"/>
    <w:rsid w:val="00D62806"/>
    <w:rsid w:val="00D662B7"/>
    <w:rsid w:val="00D66315"/>
    <w:rsid w:val="00D669F0"/>
    <w:rsid w:val="00D72B76"/>
    <w:rsid w:val="00D74E37"/>
    <w:rsid w:val="00D75103"/>
    <w:rsid w:val="00D7602C"/>
    <w:rsid w:val="00D76B64"/>
    <w:rsid w:val="00D8160F"/>
    <w:rsid w:val="00D817A4"/>
    <w:rsid w:val="00D81A59"/>
    <w:rsid w:val="00D82C5C"/>
    <w:rsid w:val="00D82F37"/>
    <w:rsid w:val="00D83B28"/>
    <w:rsid w:val="00D875C5"/>
    <w:rsid w:val="00D902EB"/>
    <w:rsid w:val="00D9324E"/>
    <w:rsid w:val="00D95C62"/>
    <w:rsid w:val="00D96496"/>
    <w:rsid w:val="00DA1256"/>
    <w:rsid w:val="00DA24A7"/>
    <w:rsid w:val="00DA364A"/>
    <w:rsid w:val="00DA4D45"/>
    <w:rsid w:val="00DA4DE9"/>
    <w:rsid w:val="00DA5080"/>
    <w:rsid w:val="00DB0ABC"/>
    <w:rsid w:val="00DB0CA1"/>
    <w:rsid w:val="00DB12A1"/>
    <w:rsid w:val="00DB241D"/>
    <w:rsid w:val="00DB2596"/>
    <w:rsid w:val="00DB2A79"/>
    <w:rsid w:val="00DB2C67"/>
    <w:rsid w:val="00DB43DA"/>
    <w:rsid w:val="00DB4D9F"/>
    <w:rsid w:val="00DB7597"/>
    <w:rsid w:val="00DC0AD0"/>
    <w:rsid w:val="00DC2374"/>
    <w:rsid w:val="00DC2F52"/>
    <w:rsid w:val="00DC3DEC"/>
    <w:rsid w:val="00DC422A"/>
    <w:rsid w:val="00DC44EE"/>
    <w:rsid w:val="00DC6D7D"/>
    <w:rsid w:val="00DD1D14"/>
    <w:rsid w:val="00DD24C9"/>
    <w:rsid w:val="00DD2DF4"/>
    <w:rsid w:val="00DD6A75"/>
    <w:rsid w:val="00DE080C"/>
    <w:rsid w:val="00DE1D90"/>
    <w:rsid w:val="00DE2927"/>
    <w:rsid w:val="00DE373F"/>
    <w:rsid w:val="00DE48D7"/>
    <w:rsid w:val="00DE4A23"/>
    <w:rsid w:val="00DE4D97"/>
    <w:rsid w:val="00DE5707"/>
    <w:rsid w:val="00DE6256"/>
    <w:rsid w:val="00DF005D"/>
    <w:rsid w:val="00DF04CF"/>
    <w:rsid w:val="00DF0674"/>
    <w:rsid w:val="00DF11D6"/>
    <w:rsid w:val="00DF156C"/>
    <w:rsid w:val="00DF1606"/>
    <w:rsid w:val="00DF2DCB"/>
    <w:rsid w:val="00DF3ACD"/>
    <w:rsid w:val="00E01253"/>
    <w:rsid w:val="00E03762"/>
    <w:rsid w:val="00E0459C"/>
    <w:rsid w:val="00E05950"/>
    <w:rsid w:val="00E069EE"/>
    <w:rsid w:val="00E104FD"/>
    <w:rsid w:val="00E10572"/>
    <w:rsid w:val="00E10AD4"/>
    <w:rsid w:val="00E120EA"/>
    <w:rsid w:val="00E13542"/>
    <w:rsid w:val="00E13D2A"/>
    <w:rsid w:val="00E144F5"/>
    <w:rsid w:val="00E16256"/>
    <w:rsid w:val="00E17396"/>
    <w:rsid w:val="00E2048E"/>
    <w:rsid w:val="00E206B6"/>
    <w:rsid w:val="00E206CE"/>
    <w:rsid w:val="00E30226"/>
    <w:rsid w:val="00E34748"/>
    <w:rsid w:val="00E34BF1"/>
    <w:rsid w:val="00E361A7"/>
    <w:rsid w:val="00E363F5"/>
    <w:rsid w:val="00E36DEF"/>
    <w:rsid w:val="00E374E6"/>
    <w:rsid w:val="00E417D5"/>
    <w:rsid w:val="00E41C7A"/>
    <w:rsid w:val="00E433E4"/>
    <w:rsid w:val="00E43EB2"/>
    <w:rsid w:val="00E45896"/>
    <w:rsid w:val="00E47438"/>
    <w:rsid w:val="00E477CC"/>
    <w:rsid w:val="00E50A6D"/>
    <w:rsid w:val="00E5239A"/>
    <w:rsid w:val="00E567D3"/>
    <w:rsid w:val="00E57DD8"/>
    <w:rsid w:val="00E60109"/>
    <w:rsid w:val="00E601FC"/>
    <w:rsid w:val="00E62A46"/>
    <w:rsid w:val="00E6315A"/>
    <w:rsid w:val="00E6396B"/>
    <w:rsid w:val="00E6620E"/>
    <w:rsid w:val="00E6781E"/>
    <w:rsid w:val="00E67E2B"/>
    <w:rsid w:val="00E67EC3"/>
    <w:rsid w:val="00E715A2"/>
    <w:rsid w:val="00E728C9"/>
    <w:rsid w:val="00E7315D"/>
    <w:rsid w:val="00E73ABD"/>
    <w:rsid w:val="00E75B03"/>
    <w:rsid w:val="00E81E33"/>
    <w:rsid w:val="00E828A2"/>
    <w:rsid w:val="00E83EE8"/>
    <w:rsid w:val="00E8418A"/>
    <w:rsid w:val="00E84586"/>
    <w:rsid w:val="00E850F8"/>
    <w:rsid w:val="00E85B3C"/>
    <w:rsid w:val="00E85D50"/>
    <w:rsid w:val="00E928E8"/>
    <w:rsid w:val="00E94709"/>
    <w:rsid w:val="00E955A7"/>
    <w:rsid w:val="00E971E5"/>
    <w:rsid w:val="00EA1C6A"/>
    <w:rsid w:val="00EA3F6E"/>
    <w:rsid w:val="00EA55D6"/>
    <w:rsid w:val="00EB137A"/>
    <w:rsid w:val="00EB2C39"/>
    <w:rsid w:val="00EB3FC2"/>
    <w:rsid w:val="00EB4171"/>
    <w:rsid w:val="00EB5BEB"/>
    <w:rsid w:val="00EB6C18"/>
    <w:rsid w:val="00EB7EB7"/>
    <w:rsid w:val="00EC0879"/>
    <w:rsid w:val="00EC08B5"/>
    <w:rsid w:val="00EC43E4"/>
    <w:rsid w:val="00EC4CE8"/>
    <w:rsid w:val="00EC4FD1"/>
    <w:rsid w:val="00EC543C"/>
    <w:rsid w:val="00ED1088"/>
    <w:rsid w:val="00ED11C3"/>
    <w:rsid w:val="00ED2AA6"/>
    <w:rsid w:val="00ED3B67"/>
    <w:rsid w:val="00ED402A"/>
    <w:rsid w:val="00ED57C9"/>
    <w:rsid w:val="00ED7FDF"/>
    <w:rsid w:val="00EE0B56"/>
    <w:rsid w:val="00EE35F9"/>
    <w:rsid w:val="00EE3EDD"/>
    <w:rsid w:val="00EE454B"/>
    <w:rsid w:val="00EE48A8"/>
    <w:rsid w:val="00EE74C4"/>
    <w:rsid w:val="00EE7A92"/>
    <w:rsid w:val="00EF092D"/>
    <w:rsid w:val="00EF1883"/>
    <w:rsid w:val="00EF2B54"/>
    <w:rsid w:val="00EF31C1"/>
    <w:rsid w:val="00EF40C4"/>
    <w:rsid w:val="00EF4886"/>
    <w:rsid w:val="00EF6442"/>
    <w:rsid w:val="00EF69CC"/>
    <w:rsid w:val="00EF6F06"/>
    <w:rsid w:val="00EF6F8F"/>
    <w:rsid w:val="00F00E54"/>
    <w:rsid w:val="00F02AAB"/>
    <w:rsid w:val="00F034CE"/>
    <w:rsid w:val="00F047EA"/>
    <w:rsid w:val="00F06755"/>
    <w:rsid w:val="00F06D48"/>
    <w:rsid w:val="00F10168"/>
    <w:rsid w:val="00F128FB"/>
    <w:rsid w:val="00F13A77"/>
    <w:rsid w:val="00F156D6"/>
    <w:rsid w:val="00F16DF2"/>
    <w:rsid w:val="00F16FBC"/>
    <w:rsid w:val="00F20A80"/>
    <w:rsid w:val="00F21A04"/>
    <w:rsid w:val="00F23A4B"/>
    <w:rsid w:val="00F24ABA"/>
    <w:rsid w:val="00F24AF5"/>
    <w:rsid w:val="00F25A1B"/>
    <w:rsid w:val="00F25DF2"/>
    <w:rsid w:val="00F31171"/>
    <w:rsid w:val="00F31C67"/>
    <w:rsid w:val="00F3280E"/>
    <w:rsid w:val="00F33768"/>
    <w:rsid w:val="00F34DD8"/>
    <w:rsid w:val="00F377C3"/>
    <w:rsid w:val="00F4274F"/>
    <w:rsid w:val="00F464E9"/>
    <w:rsid w:val="00F46EF8"/>
    <w:rsid w:val="00F50C48"/>
    <w:rsid w:val="00F52CBA"/>
    <w:rsid w:val="00F53166"/>
    <w:rsid w:val="00F5412A"/>
    <w:rsid w:val="00F5739C"/>
    <w:rsid w:val="00F577EB"/>
    <w:rsid w:val="00F61141"/>
    <w:rsid w:val="00F65501"/>
    <w:rsid w:val="00F66B4D"/>
    <w:rsid w:val="00F671D7"/>
    <w:rsid w:val="00F70480"/>
    <w:rsid w:val="00F7145C"/>
    <w:rsid w:val="00F73BDE"/>
    <w:rsid w:val="00F741C5"/>
    <w:rsid w:val="00F74BF8"/>
    <w:rsid w:val="00F75631"/>
    <w:rsid w:val="00F75F26"/>
    <w:rsid w:val="00F761E9"/>
    <w:rsid w:val="00F80347"/>
    <w:rsid w:val="00F830ED"/>
    <w:rsid w:val="00F83A58"/>
    <w:rsid w:val="00F83DEE"/>
    <w:rsid w:val="00F84EFF"/>
    <w:rsid w:val="00F876D6"/>
    <w:rsid w:val="00F876E6"/>
    <w:rsid w:val="00F877E5"/>
    <w:rsid w:val="00F91644"/>
    <w:rsid w:val="00F96014"/>
    <w:rsid w:val="00F96486"/>
    <w:rsid w:val="00F96C9F"/>
    <w:rsid w:val="00F96F9B"/>
    <w:rsid w:val="00F97047"/>
    <w:rsid w:val="00F9744F"/>
    <w:rsid w:val="00F975F2"/>
    <w:rsid w:val="00FA163E"/>
    <w:rsid w:val="00FA3D04"/>
    <w:rsid w:val="00FA527E"/>
    <w:rsid w:val="00FA6631"/>
    <w:rsid w:val="00FB3DDF"/>
    <w:rsid w:val="00FB5107"/>
    <w:rsid w:val="00FC1036"/>
    <w:rsid w:val="00FC2603"/>
    <w:rsid w:val="00FC4BCB"/>
    <w:rsid w:val="00FC5121"/>
    <w:rsid w:val="00FC5127"/>
    <w:rsid w:val="00FC6812"/>
    <w:rsid w:val="00FD0E7A"/>
    <w:rsid w:val="00FD2734"/>
    <w:rsid w:val="00FD2BEB"/>
    <w:rsid w:val="00FD32A5"/>
    <w:rsid w:val="00FD4000"/>
    <w:rsid w:val="00FD5287"/>
    <w:rsid w:val="00FD5EE1"/>
    <w:rsid w:val="00FD6103"/>
    <w:rsid w:val="00FD6D2D"/>
    <w:rsid w:val="00FE0014"/>
    <w:rsid w:val="00FE002E"/>
    <w:rsid w:val="00FE09C4"/>
    <w:rsid w:val="00FE290E"/>
    <w:rsid w:val="00FE32E6"/>
    <w:rsid w:val="00FF0040"/>
    <w:rsid w:val="00FF1E51"/>
    <w:rsid w:val="00FF2440"/>
    <w:rsid w:val="00FF3D2D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727B6"/>
  <w15:chartTrackingRefBased/>
  <w15:docId w15:val="{C8156D3E-130B-4190-99C3-78FB30B5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56"/>
    <w:pPr>
      <w:ind w:left="340" w:hanging="340"/>
      <w:jc w:val="both"/>
    </w:pPr>
    <w:rPr>
      <w:rFonts w:ascii="Helvetica*" w:hAnsi="Helvetica*"/>
      <w:sz w:val="22"/>
      <w:lang w:eastAsia="es-ES"/>
    </w:rPr>
  </w:style>
  <w:style w:type="paragraph" w:styleId="Ttulo1">
    <w:name w:val="heading 1"/>
    <w:basedOn w:val="Normal"/>
    <w:next w:val="Normal"/>
    <w:qFormat/>
    <w:rsid w:val="00711154"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711154"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711154"/>
    <w:pPr>
      <w:keepNext/>
      <w:spacing w:before="240" w:after="60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711154"/>
    <w:pPr>
      <w:keepNext/>
      <w:outlineLvl w:val="3"/>
    </w:pPr>
    <w:rPr>
      <w:b/>
      <w:iCs/>
    </w:rPr>
  </w:style>
  <w:style w:type="paragraph" w:styleId="Ttulo5">
    <w:name w:val="heading 5"/>
    <w:basedOn w:val="Normal"/>
    <w:next w:val="Normal"/>
    <w:qFormat/>
    <w:rsid w:val="00711154"/>
    <w:pPr>
      <w:keepNext/>
      <w:outlineLvl w:val="4"/>
    </w:pPr>
    <w:rPr>
      <w:b/>
      <w:bCs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2956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rsid w:val="00711154"/>
    <w:pPr>
      <w:numPr>
        <w:numId w:val="1"/>
      </w:numPr>
      <w:spacing w:line="360" w:lineRule="auto"/>
      <w:ind w:left="1037" w:hanging="357"/>
    </w:pPr>
    <w:rPr>
      <w:rFonts w:ascii="Helvetica" w:hAnsi="Helvetica"/>
    </w:rPr>
  </w:style>
  <w:style w:type="paragraph" w:styleId="Piedepgina">
    <w:name w:val="footer"/>
    <w:basedOn w:val="Normal"/>
    <w:link w:val="PiedepginaCar"/>
    <w:rsid w:val="00711154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rsid w:val="00711154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rsid w:val="00711154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rsid w:val="00711154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rsid w:val="00711154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rsid w:val="00711154"/>
    <w:pPr>
      <w:ind w:left="340" w:hanging="340"/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decomentario">
    <w:name w:val="annotation reference"/>
    <w:semiHidden/>
    <w:rsid w:val="00711154"/>
    <w:rPr>
      <w:sz w:val="16"/>
    </w:rPr>
  </w:style>
  <w:style w:type="paragraph" w:styleId="Textocomentario">
    <w:name w:val="annotation text"/>
    <w:basedOn w:val="Normal"/>
    <w:link w:val="TextocomentarioCar"/>
    <w:semiHidden/>
    <w:rsid w:val="00711154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35FA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E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85686"/>
    <w:pPr>
      <w:ind w:left="340" w:hanging="340"/>
      <w:jc w:val="both"/>
    </w:pPr>
    <w:rPr>
      <w:rFonts w:ascii="Helvetica*" w:hAnsi="Helvetica*"/>
      <w:sz w:val="22"/>
      <w:lang w:eastAsia="es-ES"/>
    </w:rPr>
  </w:style>
  <w:style w:type="character" w:styleId="Textodelmarcadordeposicin">
    <w:name w:val="Placeholder Text"/>
    <w:uiPriority w:val="99"/>
    <w:semiHidden/>
    <w:rsid w:val="00767FD9"/>
    <w:rPr>
      <w:color w:val="808080"/>
    </w:rPr>
  </w:style>
  <w:style w:type="character" w:customStyle="1" w:styleId="Estilo1">
    <w:name w:val="Estilo1"/>
    <w:basedOn w:val="Fuentedeprrafopredeter"/>
    <w:uiPriority w:val="1"/>
    <w:rsid w:val="00C40BEC"/>
  </w:style>
  <w:style w:type="character" w:customStyle="1" w:styleId="Estilo2">
    <w:name w:val="Estilo2"/>
    <w:uiPriority w:val="1"/>
    <w:rsid w:val="00A037B7"/>
    <w:rPr>
      <w:b/>
    </w:rPr>
  </w:style>
  <w:style w:type="character" w:customStyle="1" w:styleId="Estilo3">
    <w:name w:val="Estilo3"/>
    <w:uiPriority w:val="1"/>
    <w:rsid w:val="00A037B7"/>
    <w:rPr>
      <w:rFonts w:ascii="Cambria" w:hAnsi="Cambria"/>
      <w:sz w:val="16"/>
    </w:rPr>
  </w:style>
  <w:style w:type="character" w:customStyle="1" w:styleId="Estilo4">
    <w:name w:val="Estilo4"/>
    <w:uiPriority w:val="1"/>
    <w:qFormat/>
    <w:rsid w:val="008B6294"/>
    <w:rPr>
      <w:rFonts w:ascii="Helvetica" w:hAnsi="Helvetica"/>
      <w:b/>
      <w:sz w:val="16"/>
      <w:lang w:val="ca-ES"/>
    </w:rPr>
  </w:style>
  <w:style w:type="character" w:styleId="Hipervnculo">
    <w:name w:val="Hyperlink"/>
    <w:uiPriority w:val="99"/>
    <w:unhideWhenUsed/>
    <w:rsid w:val="00050993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57692"/>
    <w:rPr>
      <w:rFonts w:ascii="Helvetica*" w:hAnsi="Helvetica*"/>
      <w:sz w:val="16"/>
      <w:lang w:eastAsia="es-ES"/>
    </w:rPr>
  </w:style>
  <w:style w:type="character" w:customStyle="1" w:styleId="EncabezadoCar">
    <w:name w:val="Encabezado Car"/>
    <w:link w:val="Encabezado"/>
    <w:rsid w:val="008418F1"/>
    <w:rPr>
      <w:rFonts w:ascii="Helvetica*" w:hAnsi="Helvetica*"/>
      <w:sz w:val="22"/>
      <w:lang w:eastAsia="es-ES"/>
    </w:rPr>
  </w:style>
  <w:style w:type="character" w:customStyle="1" w:styleId="hps">
    <w:name w:val="hps"/>
    <w:basedOn w:val="Fuentedeprrafopredeter"/>
    <w:rsid w:val="00F761E9"/>
  </w:style>
  <w:style w:type="character" w:customStyle="1" w:styleId="shorttext">
    <w:name w:val="short_text"/>
    <w:basedOn w:val="Fuentedeprrafopredeter"/>
    <w:rsid w:val="003444FB"/>
  </w:style>
  <w:style w:type="character" w:styleId="AcrnimoHTML">
    <w:name w:val="HTML Acronym"/>
    <w:basedOn w:val="Fuentedeprrafopredeter"/>
    <w:uiPriority w:val="99"/>
    <w:semiHidden/>
    <w:unhideWhenUsed/>
    <w:rsid w:val="00D501A1"/>
  </w:style>
  <w:style w:type="character" w:customStyle="1" w:styleId="atn">
    <w:name w:val="atn"/>
    <w:basedOn w:val="Fuentedeprrafopredeter"/>
    <w:rsid w:val="002110B2"/>
  </w:style>
  <w:style w:type="character" w:customStyle="1" w:styleId="st">
    <w:name w:val="st"/>
    <w:basedOn w:val="Fuentedeprrafopredeter"/>
    <w:rsid w:val="00B603E5"/>
  </w:style>
  <w:style w:type="character" w:styleId="nfasis">
    <w:name w:val="Emphasis"/>
    <w:uiPriority w:val="20"/>
    <w:qFormat/>
    <w:rsid w:val="00B603E5"/>
    <w:rPr>
      <w:i/>
      <w:iCs/>
    </w:rPr>
  </w:style>
  <w:style w:type="paragraph" w:styleId="Ttulo">
    <w:name w:val="Title"/>
    <w:basedOn w:val="Normal"/>
    <w:link w:val="TtuloCar"/>
    <w:uiPriority w:val="10"/>
    <w:qFormat/>
    <w:rsid w:val="00DF005D"/>
    <w:pPr>
      <w:jc w:val="center"/>
    </w:pPr>
    <w:rPr>
      <w:rFonts w:ascii="Arial" w:hAnsi="Arial"/>
      <w:b/>
      <w:sz w:val="18"/>
      <w:lang w:eastAsia="ca-ES"/>
    </w:rPr>
  </w:style>
  <w:style w:type="character" w:customStyle="1" w:styleId="TtuloCar">
    <w:name w:val="Título Car"/>
    <w:link w:val="Ttulo"/>
    <w:uiPriority w:val="10"/>
    <w:rsid w:val="00DF005D"/>
    <w:rPr>
      <w:rFonts w:ascii="Arial" w:hAnsi="Arial"/>
      <w:b/>
      <w:sz w:val="18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896DF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fwspopup">
    <w:name w:val="fw_spopup"/>
    <w:basedOn w:val="Fuentedeprrafopredeter"/>
    <w:rsid w:val="00896DF1"/>
  </w:style>
  <w:style w:type="character" w:styleId="Hipervnculovisitado">
    <w:name w:val="FollowedHyperlink"/>
    <w:uiPriority w:val="99"/>
    <w:semiHidden/>
    <w:unhideWhenUsed/>
    <w:rsid w:val="00082732"/>
    <w:rPr>
      <w:color w:val="800080"/>
      <w:u w:val="single"/>
    </w:rPr>
  </w:style>
  <w:style w:type="paragraph" w:customStyle="1" w:styleId="parrafo">
    <w:name w:val="parrafo"/>
    <w:basedOn w:val="Normal"/>
    <w:rsid w:val="002954AE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361A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E361A7"/>
    <w:rPr>
      <w:rFonts w:ascii="Helvetica*" w:hAnsi="Helvetica*"/>
      <w:sz w:val="22"/>
      <w:lang w:val="ca-ES"/>
    </w:rPr>
  </w:style>
  <w:style w:type="paragraph" w:customStyle="1" w:styleId="Temadelcomentari1">
    <w:name w:val="Tema del comentari1"/>
    <w:basedOn w:val="Textocomentario"/>
    <w:next w:val="Textocomentario"/>
    <w:semiHidden/>
    <w:unhideWhenUsed/>
    <w:rsid w:val="00E361A7"/>
    <w:pPr>
      <w:ind w:left="0" w:firstLine="0"/>
    </w:pPr>
    <w:rPr>
      <w:b/>
      <w:bCs/>
      <w:lang w:val="x-none"/>
    </w:rPr>
  </w:style>
  <w:style w:type="character" w:customStyle="1" w:styleId="Mencinsinresolver1">
    <w:name w:val="Mención sin resolver1"/>
    <w:uiPriority w:val="99"/>
    <w:semiHidden/>
    <w:unhideWhenUsed/>
    <w:rsid w:val="0068090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3F"/>
    <w:rPr>
      <w:b/>
      <w:bCs/>
    </w:rPr>
  </w:style>
  <w:style w:type="character" w:customStyle="1" w:styleId="TextocomentarioCar">
    <w:name w:val="Texto comentario Car"/>
    <w:link w:val="Textocomentario"/>
    <w:semiHidden/>
    <w:rsid w:val="0067013F"/>
    <w:rPr>
      <w:rFonts w:ascii="Helvetica*" w:hAnsi="Helvetica*"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67013F"/>
    <w:rPr>
      <w:rFonts w:ascii="Helvetica*" w:hAnsi="Helvetica*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622EDA"/>
    <w:pPr>
      <w:ind w:left="708" w:firstLine="0"/>
      <w:jc w:val="left"/>
    </w:pPr>
    <w:rPr>
      <w:rFonts w:ascii="Times New Roman" w:hAnsi="Times New Roman"/>
      <w:sz w:val="20"/>
      <w:lang w:val="es-ES"/>
    </w:rPr>
  </w:style>
  <w:style w:type="paragraph" w:customStyle="1" w:styleId="Default">
    <w:name w:val="Default"/>
    <w:rsid w:val="00CE094A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0.gencat.cat/portal/site/DAR/menuitem.299fca883928f1edc9877a10b0c0e1a0/?vgnextoid=a24b7750bd2a5110VgnVCM1000008d0c1e0aRCRD&amp;vgnextchannel=a24b7750bd2a5110VgnVCM1000008d0c1e0aRCRD&amp;vgnextfmt=defau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pae.org/index.php?option=com_content&amp;task=section&amp;id=9&amp;Itemid=148&amp;lang=ca_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cpae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0.gencat.cat/docs/DAR/AL_Alimentacio/AL01_PAE/03_Normativa/Fitxers_estatics/120515_QNT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1CD0-ABC6-4CCB-90B8-6F2DCDDD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1700</Words>
  <Characters>11825</Characters>
  <Application>Microsoft Office Word</Application>
  <DocSecurity>0</DocSecurity>
  <Lines>98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 FR315-00 ANN COM descripcio activitat comerç minorista</vt:lpstr>
      <vt:lpstr>ANNEX 1 FR315-00 ANN SOL descripcio activitat comerç minorista</vt:lpstr>
    </vt:vector>
  </TitlesOfParts>
  <Company>NexTReT, S.L</Company>
  <LinksUpToDate>false</LinksUpToDate>
  <CharactersWithSpaces>13499</CharactersWithSpaces>
  <SharedDoc>false</SharedDoc>
  <HLinks>
    <vt:vector size="30" baseType="variant">
      <vt:variant>
        <vt:i4>2752633</vt:i4>
      </vt:variant>
      <vt:variant>
        <vt:i4>9</vt:i4>
      </vt:variant>
      <vt:variant>
        <vt:i4>0</vt:i4>
      </vt:variant>
      <vt:variant>
        <vt:i4>5</vt:i4>
      </vt:variant>
      <vt:variant>
        <vt:lpwstr>http://www.ccpae.org/index.php?option=com_content&amp;task=section&amp;id=9&amp;Itemid=148&amp;lang=ca_ES</vt:lpwstr>
      </vt:variant>
      <vt:variant>
        <vt:lpwstr/>
      </vt:variant>
      <vt:variant>
        <vt:i4>4849693</vt:i4>
      </vt:variant>
      <vt:variant>
        <vt:i4>6</vt:i4>
      </vt:variant>
      <vt:variant>
        <vt:i4>0</vt:i4>
      </vt:variant>
      <vt:variant>
        <vt:i4>5</vt:i4>
      </vt:variant>
      <vt:variant>
        <vt:lpwstr>http://www.ccpae.cat/</vt:lpwstr>
      </vt:variant>
      <vt:variant>
        <vt:lpwstr/>
      </vt:variant>
      <vt:variant>
        <vt:i4>1572980</vt:i4>
      </vt:variant>
      <vt:variant>
        <vt:i4>3</vt:i4>
      </vt:variant>
      <vt:variant>
        <vt:i4>0</vt:i4>
      </vt:variant>
      <vt:variant>
        <vt:i4>5</vt:i4>
      </vt:variant>
      <vt:variant>
        <vt:lpwstr>http://www20.gencat.cat/docs/DAR/AL_Alimentacio/AL01_PAE/03_Normativa/Fitxers_estatics/120515_QNT.pdf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http://www20.gencat.cat/portal/site/DAR/menuitem.299fca883928f1edc9877a10b0c0e1a0/?vgnextoid=a24b7750bd2a5110VgnVCM1000008d0c1e0aRCRD&amp;vgnextchannel=a24b7750bd2a5110VgnVCM1000008d0c1e0aRCRD&amp;vgnextfmt=default</vt:lpwstr>
      </vt:variant>
      <vt:variant>
        <vt:lpwstr/>
      </vt:variant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http://www.ccpae.cat/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FR315 ANNEX 1 v00 COM ANN descripcio activitat comerç minorista</dc:title>
  <dc:subject/>
  <dc:creator>Cristina Ortiz</dc:creator>
  <cp:keywords/>
  <cp:lastModifiedBy>Mercè Mateu</cp:lastModifiedBy>
  <cp:revision>14</cp:revision>
  <cp:lastPrinted>2024-03-22T07:58:00Z</cp:lastPrinted>
  <dcterms:created xsi:type="dcterms:W3CDTF">2023-06-28T10:11:00Z</dcterms:created>
  <dcterms:modified xsi:type="dcterms:W3CDTF">2024-03-22T07:58:00Z</dcterms:modified>
</cp:coreProperties>
</file>