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5" w:type="dxa"/>
        <w:tblInd w:w="-142" w:type="dxa"/>
        <w:tblLook w:val="04A0" w:firstRow="1" w:lastRow="0" w:firstColumn="1" w:lastColumn="0" w:noHBand="0" w:noVBand="1"/>
      </w:tblPr>
      <w:tblGrid>
        <w:gridCol w:w="142"/>
        <w:gridCol w:w="9883"/>
        <w:gridCol w:w="40"/>
      </w:tblGrid>
      <w:tr w:rsidR="00F9764D" w14:paraId="72A62AFE" w14:textId="77777777" w:rsidTr="00A51635">
        <w:trPr>
          <w:gridBefore w:val="1"/>
          <w:gridAfter w:val="1"/>
          <w:wBefore w:w="142" w:type="dxa"/>
          <w:wAfter w:w="40" w:type="dxa"/>
          <w:trHeight w:val="435"/>
        </w:trPr>
        <w:tc>
          <w:tcPr>
            <w:tcW w:w="98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004C92B" w14:textId="2D987AAD" w:rsidR="00F9764D" w:rsidRPr="00113488" w:rsidRDefault="00F9764D" w:rsidP="00A51635">
            <w:pPr>
              <w:pStyle w:val="Encabezado"/>
              <w:tabs>
                <w:tab w:val="left" w:pos="709"/>
              </w:tabs>
              <w:spacing w:before="120"/>
              <w:jc w:val="left"/>
              <w:rPr>
                <w:rFonts w:ascii="Helvetica" w:hAnsi="Helvetica"/>
                <w:szCs w:val="22"/>
              </w:rPr>
            </w:pPr>
            <w:r w:rsidRPr="00113488">
              <w:rPr>
                <w:rFonts w:ascii="Helvetica" w:hAnsi="Helvetica"/>
                <w:b/>
                <w:szCs w:val="22"/>
              </w:rPr>
              <w:t>ANNEX 1</w:t>
            </w:r>
            <w:r w:rsidRPr="00113488">
              <w:rPr>
                <w:rFonts w:ascii="Helvetica" w:hAnsi="Helvetica"/>
                <w:szCs w:val="22"/>
              </w:rPr>
              <w:t xml:space="preserve">: </w:t>
            </w:r>
            <w:r w:rsidRPr="00113488">
              <w:rPr>
                <w:rFonts w:ascii="Helvetica" w:hAnsi="Helvetica"/>
                <w:b/>
                <w:szCs w:val="22"/>
              </w:rPr>
              <w:t xml:space="preserve">DESCRIPCIÓ GENERAL DE L’EXPLOTACIÓ </w:t>
            </w:r>
          </w:p>
        </w:tc>
      </w:tr>
      <w:tr w:rsidR="00F9764D" w:rsidRPr="00BC458C" w14:paraId="00C5757C" w14:textId="77777777" w:rsidTr="00F9764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1C333" w14:textId="77777777" w:rsidR="00F9764D" w:rsidRPr="00BC458C" w:rsidRDefault="00F9764D" w:rsidP="00F9764D">
            <w:pPr>
              <w:tabs>
                <w:tab w:val="left" w:pos="709"/>
                <w:tab w:val="left" w:pos="5953"/>
              </w:tabs>
              <w:ind w:right="178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C458C">
              <w:rPr>
                <w:rFonts w:ascii="Helvetica" w:hAnsi="Helvetica"/>
                <w:b/>
                <w:bCs/>
                <w:sz w:val="18"/>
                <w:szCs w:val="18"/>
              </w:rPr>
              <w:t xml:space="preserve">Si s’esdevé qualsevol modificació en la descripció de l’explotació, cal notificar al CCPAE de la modificació tornant a presentar aquest annex actualitzat, abans de dur a terme la modificació. </w:t>
            </w:r>
          </w:p>
          <w:tbl>
            <w:tblPr>
              <w:tblW w:w="0" w:type="auto"/>
              <w:tblBorders>
                <w:top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49"/>
            </w:tblGrid>
            <w:tr w:rsidR="00F9764D" w:rsidRPr="00BC458C" w14:paraId="7CC2A8BE" w14:textId="77777777" w:rsidTr="005B5811">
              <w:tc>
                <w:tcPr>
                  <w:tcW w:w="1003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2735459" w14:textId="77777777" w:rsidR="00B63AA0" w:rsidRPr="00BC458C" w:rsidRDefault="00B63AA0" w:rsidP="00F9764D">
                  <w:pPr>
                    <w:tabs>
                      <w:tab w:val="left" w:pos="709"/>
                      <w:tab w:val="left" w:pos="5953"/>
                    </w:tabs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  <w:p w14:paraId="748A67F2" w14:textId="4DA70F05" w:rsidR="00F9764D" w:rsidRPr="00BC458C" w:rsidRDefault="00F9764D" w:rsidP="00F9764D">
                  <w:pPr>
                    <w:tabs>
                      <w:tab w:val="left" w:pos="709"/>
                      <w:tab w:val="left" w:pos="5953"/>
                    </w:tabs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</w:tr>
            <w:tr w:rsidR="00F9764D" w:rsidRPr="00BC458C" w14:paraId="60BD299A" w14:textId="77777777" w:rsidTr="00F9764D">
              <w:tc>
                <w:tcPr>
                  <w:tcW w:w="1003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/>
                </w:tcPr>
                <w:p w14:paraId="52D08EB6" w14:textId="087A09B6" w:rsidR="00F9764D" w:rsidRPr="00BC458C" w:rsidRDefault="00F9764D" w:rsidP="00B63AA0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491"/>
                      <w:tab w:val="left" w:pos="5953"/>
                    </w:tabs>
                    <w:ind w:left="491" w:hanging="283"/>
                    <w:rPr>
                      <w:rFonts w:ascii="Helvetica" w:hAnsi="Helvetica" w:cs="Helvetica"/>
                      <w:b/>
                      <w:sz w:val="20"/>
                    </w:rPr>
                  </w:pPr>
                  <w:r w:rsidRPr="00BC458C">
                    <w:rPr>
                      <w:rFonts w:ascii="Helvetica" w:hAnsi="Helvetica" w:cs="Helvetica"/>
                      <w:b/>
                      <w:sz w:val="20"/>
                    </w:rPr>
                    <w:t>Dades generals</w:t>
                  </w:r>
                </w:p>
                <w:p w14:paraId="25FFC88A" w14:textId="77777777" w:rsidR="00F9764D" w:rsidRPr="00BC458C" w:rsidRDefault="00F9764D" w:rsidP="00F9764D">
                  <w:pPr>
                    <w:tabs>
                      <w:tab w:val="left" w:pos="709"/>
                      <w:tab w:val="left" w:pos="5953"/>
                    </w:tabs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Si ja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està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inscrit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en el registre del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CCPAE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, indiqueu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també el número</w:t>
                  </w:r>
                  <w:r w:rsidRPr="00BC458C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C458C">
                    <w:rPr>
                      <w:rStyle w:val="hps"/>
                      <w:i/>
                      <w:sz w:val="18"/>
                      <w:szCs w:val="18"/>
                    </w:rPr>
                    <w:t>d'operador/a)</w:t>
                  </w:r>
                </w:p>
              </w:tc>
            </w:tr>
            <w:tr w:rsidR="00F9764D" w:rsidRPr="00BC458C" w14:paraId="253E123B" w14:textId="77777777" w:rsidTr="00F9764D">
              <w:tc>
                <w:tcPr>
                  <w:tcW w:w="1003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3F1E01F" w14:textId="77777777" w:rsidR="00F9764D" w:rsidRPr="00BC458C" w:rsidRDefault="00F9764D" w:rsidP="00F9764D">
                  <w:pPr>
                    <w:tabs>
                      <w:tab w:val="left" w:pos="709"/>
                    </w:tabs>
                    <w:spacing w:before="120" w:after="12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Nom del/de la titular / representant legal: 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FORMTEXT </w:instrTex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separate"/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end"/>
                  </w:r>
                </w:p>
                <w:p w14:paraId="012FE3AD" w14:textId="70C1C1F8" w:rsidR="00F9764D" w:rsidRPr="00BC458C" w:rsidRDefault="00F9764D" w:rsidP="00F9764D">
                  <w:pPr>
                    <w:tabs>
                      <w:tab w:val="left" w:pos="709"/>
                      <w:tab w:val="left" w:pos="5953"/>
                    </w:tabs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Nom de la Societat: 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FORMTEXT </w:instrTex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separate"/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end"/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                                                             Núm. operador/a al CCPAE:  CT/ 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FORMTEXT </w:instrTex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separate"/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t> </w:t>
                  </w:r>
                  <w:r w:rsidRPr="00BC458C">
                    <w:rPr>
                      <w:rFonts w:ascii="Helvetica" w:hAnsi="Helvetica" w:cs="Helvetic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7C37752" w14:textId="77777777" w:rsidR="00F9764D" w:rsidRPr="00BC458C" w:rsidRDefault="00F9764D" w:rsidP="00F9764D">
            <w:pPr>
              <w:pStyle w:val="Encabezado"/>
              <w:tabs>
                <w:tab w:val="left" w:pos="709"/>
              </w:tabs>
              <w:jc w:val="left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3A47999D" w14:textId="77777777" w:rsidR="00B63AA0" w:rsidRPr="00B63AA0" w:rsidRDefault="00B63AA0" w:rsidP="00F9764D">
      <w:pPr>
        <w:tabs>
          <w:tab w:val="left" w:pos="709"/>
          <w:tab w:val="left" w:pos="5953"/>
        </w:tabs>
        <w:rPr>
          <w:rFonts w:ascii="Helvetica" w:hAnsi="Helvetica" w:cs="Helvetica"/>
          <w:b/>
          <w:szCs w:val="2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F9764D" w:rsidRPr="00B63AA0" w14:paraId="330DF510" w14:textId="77777777" w:rsidTr="00C2361D">
        <w:trPr>
          <w:trHeight w:val="436"/>
        </w:trPr>
        <w:tc>
          <w:tcPr>
            <w:tcW w:w="9883" w:type="dxa"/>
            <w:shd w:val="clear" w:color="auto" w:fill="D9D9D9" w:themeFill="background1" w:themeFillShade="D9"/>
          </w:tcPr>
          <w:p w14:paraId="720B3570" w14:textId="62E38408" w:rsidR="00F9764D" w:rsidRPr="00BC458C" w:rsidRDefault="00F9764D" w:rsidP="00B63AA0">
            <w:pPr>
              <w:pStyle w:val="Prrafodelista"/>
              <w:numPr>
                <w:ilvl w:val="0"/>
                <w:numId w:val="2"/>
              </w:numPr>
              <w:tabs>
                <w:tab w:val="left" w:pos="454"/>
                <w:tab w:val="left" w:pos="5953"/>
              </w:tabs>
              <w:spacing w:before="120"/>
              <w:ind w:left="454"/>
              <w:rPr>
                <w:rFonts w:ascii="Helvetica" w:hAnsi="Helvetica" w:cs="Helvetica"/>
                <w:b/>
                <w:sz w:val="20"/>
              </w:rPr>
            </w:pPr>
            <w:r w:rsidRPr="00BC458C">
              <w:rPr>
                <w:rFonts w:ascii="Helvetica" w:hAnsi="Helvetica" w:cs="Helvetica"/>
                <w:b/>
                <w:sz w:val="20"/>
              </w:rPr>
              <w:t>Dades dels magatzem/s</w:t>
            </w:r>
          </w:p>
        </w:tc>
      </w:tr>
    </w:tbl>
    <w:p w14:paraId="24557297" w14:textId="77777777" w:rsidR="00B63AA0" w:rsidRPr="00F9764D" w:rsidRDefault="00B63AA0" w:rsidP="00F9764D">
      <w:pPr>
        <w:tabs>
          <w:tab w:val="left" w:pos="709"/>
          <w:tab w:val="left" w:pos="5953"/>
        </w:tabs>
        <w:rPr>
          <w:rFonts w:ascii="Helvetica" w:hAnsi="Helvetica" w:cs="Helvetica"/>
          <w:b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874"/>
        <w:gridCol w:w="1874"/>
        <w:gridCol w:w="1876"/>
        <w:gridCol w:w="2013"/>
        <w:gridCol w:w="1257"/>
      </w:tblGrid>
      <w:tr w:rsidR="00F9764D" w:rsidRPr="000D6C01" w14:paraId="1A75D88B" w14:textId="77777777" w:rsidTr="00B63AA0">
        <w:trPr>
          <w:trHeight w:val="454"/>
        </w:trPr>
        <w:tc>
          <w:tcPr>
            <w:tcW w:w="407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18E4B45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r w:rsidRPr="00B63AA0">
              <w:rPr>
                <w:rFonts w:ascii="Helvetica" w:hAnsi="Helvetica"/>
                <w:b/>
                <w:sz w:val="18"/>
                <w:szCs w:val="18"/>
              </w:rPr>
              <w:t>Núm.</w:t>
            </w:r>
          </w:p>
        </w:tc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AEA54EF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r w:rsidRPr="00B63AA0">
              <w:rPr>
                <w:rFonts w:ascii="Helvetica" w:hAnsi="Helvetica"/>
                <w:b/>
                <w:sz w:val="18"/>
                <w:szCs w:val="18"/>
              </w:rPr>
              <w:t>Municipi</w:t>
            </w:r>
          </w:p>
        </w:tc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AC91783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bookmarkStart w:id="0" w:name="Texto127"/>
            <w:r w:rsidRPr="00B63AA0">
              <w:rPr>
                <w:rFonts w:ascii="Helvetica" w:hAnsi="Helvetica"/>
                <w:b/>
                <w:sz w:val="18"/>
                <w:szCs w:val="18"/>
              </w:rPr>
              <w:t>Polígon</w:t>
            </w:r>
          </w:p>
        </w:tc>
        <w:bookmarkEnd w:id="0"/>
        <w:tc>
          <w:tcPr>
            <w:tcW w:w="982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97C963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r w:rsidRPr="00B63AA0">
              <w:rPr>
                <w:rFonts w:ascii="Helvetica" w:hAnsi="Helvetica"/>
                <w:b/>
                <w:sz w:val="18"/>
                <w:szCs w:val="18"/>
              </w:rPr>
              <w:t>Parcel·la</w:t>
            </w:r>
          </w:p>
        </w:tc>
        <w:tc>
          <w:tcPr>
            <w:tcW w:w="1052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D15E222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r w:rsidRPr="00B63AA0">
              <w:rPr>
                <w:rFonts w:ascii="Helvetica" w:hAnsi="Helvetica"/>
                <w:b/>
                <w:sz w:val="18"/>
                <w:szCs w:val="18"/>
              </w:rPr>
              <w:t>Productes emmagatzemats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B912644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b/>
                <w:sz w:val="18"/>
                <w:szCs w:val="18"/>
              </w:rPr>
            </w:pPr>
            <w:r w:rsidRPr="00B63AA0">
              <w:rPr>
                <w:rFonts w:ascii="Helvetica" w:hAnsi="Helvetica"/>
                <w:b/>
                <w:sz w:val="18"/>
                <w:szCs w:val="18"/>
              </w:rPr>
              <w:t>Superfície (m</w:t>
            </w:r>
            <w:r w:rsidRPr="00B63AA0">
              <w:rPr>
                <w:rFonts w:ascii="Helvetica" w:hAnsi="Helvetica"/>
                <w:b/>
                <w:sz w:val="18"/>
                <w:szCs w:val="18"/>
                <w:vertAlign w:val="superscript"/>
              </w:rPr>
              <w:t>2</w:t>
            </w:r>
            <w:r w:rsidRPr="00B63AA0">
              <w:rPr>
                <w:rFonts w:ascii="Helvetica" w:hAnsi="Helvetica"/>
                <w:b/>
                <w:sz w:val="18"/>
                <w:szCs w:val="18"/>
              </w:rPr>
              <w:t>)</w:t>
            </w:r>
          </w:p>
        </w:tc>
      </w:tr>
      <w:tr w:rsidR="00F9764D" w:rsidRPr="000D6C01" w14:paraId="3B74989F" w14:textId="77777777" w:rsidTr="005B5811">
        <w:trPr>
          <w:trHeight w:val="454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1E2B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" w:name="Texto129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F3102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6A380E50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38A052F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581B0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2"/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bookmarkEnd w:id="2"/>
            <w:r>
              <w:rPr>
                <w:rFonts w:ascii="Helvetica" w:hAnsi="Helvetica"/>
                <w:sz w:val="12"/>
                <w:szCs w:val="12"/>
              </w:rPr>
              <w:t xml:space="preserve"> maquinària</w:t>
            </w:r>
          </w:p>
          <w:p w14:paraId="457D1DD2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3"/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bookmarkEnd w:id="3"/>
            <w:r>
              <w:rPr>
                <w:rFonts w:ascii="Helvetica" w:hAnsi="Helvetica"/>
                <w:sz w:val="12"/>
                <w:szCs w:val="12"/>
              </w:rPr>
              <w:t xml:space="preserve"> fitosanitaris i/o fertilitzants</w:t>
            </w:r>
          </w:p>
          <w:p w14:paraId="6BEDD5CE" w14:textId="77777777" w:rsidR="00F9764D" w:rsidRPr="007F331F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4"/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bookmarkEnd w:id="4"/>
            <w:r>
              <w:rPr>
                <w:rFonts w:ascii="Helvetica" w:hAnsi="Helvetica"/>
                <w:sz w:val="12"/>
                <w:szCs w:val="12"/>
              </w:rPr>
              <w:t xml:space="preserve"> Llavors i/o producte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3BD8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5" w:name="Texto134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5"/>
          </w:p>
        </w:tc>
      </w:tr>
      <w:tr w:rsidR="00F9764D" w:rsidRPr="000D6C01" w14:paraId="4F39085B" w14:textId="77777777" w:rsidTr="005B5811">
        <w:trPr>
          <w:trHeight w:val="454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ECB9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6" w:name="Texto130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2A56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35D9D067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01CE1E1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1BC6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maquinària</w:t>
            </w:r>
          </w:p>
          <w:p w14:paraId="24C06D20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fitosanitaris i/o fertilitzants</w:t>
            </w:r>
          </w:p>
          <w:p w14:paraId="05271F99" w14:textId="77777777" w:rsidR="00F9764D" w:rsidRPr="007F331F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Llavors i/o producte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3E22F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7" w:name="Texto135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7"/>
          </w:p>
        </w:tc>
      </w:tr>
      <w:tr w:rsidR="00F9764D" w:rsidRPr="000D6C01" w14:paraId="180A60D7" w14:textId="77777777" w:rsidTr="005B5811">
        <w:trPr>
          <w:trHeight w:val="454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5862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" w:name="Texto131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92D3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1BDE7FB9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41D6923B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B9D9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maquinària</w:t>
            </w:r>
          </w:p>
          <w:p w14:paraId="334AA08F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fitosanitaris i/o fertilitzants</w:t>
            </w:r>
          </w:p>
          <w:p w14:paraId="50FE68E9" w14:textId="77777777" w:rsidR="00F9764D" w:rsidRPr="007F331F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Llavors i/o producte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A01D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" w:name="Texto136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9"/>
          </w:p>
        </w:tc>
      </w:tr>
      <w:tr w:rsidR="00F9764D" w:rsidRPr="000D6C01" w14:paraId="46E9952D" w14:textId="77777777" w:rsidTr="005B5811">
        <w:trPr>
          <w:trHeight w:val="454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1C596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0" w:name="Texto132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EF25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40644E9C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3288D4A" w14:textId="77777777" w:rsidR="00F9764D" w:rsidRPr="00B63AA0" w:rsidRDefault="00F9764D" w:rsidP="005B5811">
            <w:pPr>
              <w:pStyle w:val="Encabezado"/>
              <w:tabs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128D3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maquinària</w:t>
            </w:r>
          </w:p>
          <w:p w14:paraId="7E47F16D" w14:textId="77777777" w:rsidR="00F9764D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fitosanitaris i/o fertilitzants</w:t>
            </w:r>
          </w:p>
          <w:p w14:paraId="2905ED71" w14:textId="77777777" w:rsidR="00F9764D" w:rsidRPr="007F331F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2"/>
                <w:szCs w:val="12"/>
              </w:rPr>
              <w:instrText xml:space="preserve"> FORMCHECKBOX </w:instrText>
            </w:r>
            <w:r w:rsidR="00C44A5D">
              <w:rPr>
                <w:rFonts w:ascii="Helvetica" w:hAnsi="Helvetica"/>
                <w:sz w:val="12"/>
                <w:szCs w:val="12"/>
              </w:rPr>
            </w:r>
            <w:r w:rsidR="00C44A5D">
              <w:rPr>
                <w:rFonts w:ascii="Helvetica" w:hAnsi="Helvetica"/>
                <w:sz w:val="12"/>
                <w:szCs w:val="12"/>
              </w:rPr>
              <w:fldChar w:fldCharType="separate"/>
            </w:r>
            <w:r>
              <w:rPr>
                <w:rFonts w:ascii="Helvetica" w:hAnsi="Helvetica"/>
                <w:sz w:val="12"/>
                <w:szCs w:val="12"/>
              </w:rPr>
              <w:fldChar w:fldCharType="end"/>
            </w:r>
            <w:r>
              <w:rPr>
                <w:rFonts w:ascii="Helvetica" w:hAnsi="Helvetica"/>
                <w:sz w:val="12"/>
                <w:szCs w:val="12"/>
              </w:rPr>
              <w:t xml:space="preserve"> Llavors i/o producte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D1DA" w14:textId="77777777" w:rsidR="00F9764D" w:rsidRPr="00B63AA0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/>
                <w:sz w:val="18"/>
                <w:szCs w:val="18"/>
              </w:rPr>
            </w:pPr>
            <w:r w:rsidRPr="00B63AA0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1" w:name="Texto137"/>
            <w:r w:rsidRPr="00B63AA0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B63AA0">
              <w:rPr>
                <w:rFonts w:ascii="Helvetica" w:hAnsi="Helvetica"/>
                <w:sz w:val="18"/>
                <w:szCs w:val="18"/>
              </w:rPr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B63AA0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9338846" w14:textId="28FFC9AF" w:rsidR="006A7C09" w:rsidRPr="00405AA0" w:rsidRDefault="00F9764D" w:rsidP="00F9764D">
      <w:pPr>
        <w:tabs>
          <w:tab w:val="left" w:pos="709"/>
          <w:tab w:val="left" w:pos="5953"/>
        </w:tabs>
        <w:rPr>
          <w:rFonts w:ascii="Helvetica" w:hAnsi="Helvetica" w:cs="Helvetica"/>
          <w:sz w:val="18"/>
          <w:szCs w:val="18"/>
        </w:rPr>
      </w:pPr>
      <w:r w:rsidRPr="00405AA0">
        <w:rPr>
          <w:rFonts w:ascii="Helvetica" w:hAnsi="Helvetica" w:cs="Helvetica"/>
          <w:sz w:val="18"/>
          <w:szCs w:val="18"/>
          <w:u w:val="single"/>
        </w:rPr>
        <w:t>*Tipus:</w:t>
      </w:r>
      <w:r w:rsidRPr="00405AA0">
        <w:rPr>
          <w:rFonts w:ascii="Helvetica" w:hAnsi="Helvetica" w:cs="Helvetica"/>
          <w:sz w:val="18"/>
          <w:szCs w:val="18"/>
        </w:rPr>
        <w:t xml:space="preserve"> </w:t>
      </w:r>
      <w:r w:rsidRPr="00405AA0">
        <w:rPr>
          <w:rFonts w:ascii="Helvetica" w:hAnsi="Helvetica" w:cs="Helvetica"/>
          <w:b/>
          <w:sz w:val="18"/>
          <w:szCs w:val="18"/>
        </w:rPr>
        <w:t>eco =</w:t>
      </w:r>
      <w:r w:rsidRPr="00405AA0">
        <w:rPr>
          <w:rFonts w:ascii="Helvetica" w:hAnsi="Helvetica" w:cs="Helvetica"/>
          <w:sz w:val="18"/>
          <w:szCs w:val="18"/>
        </w:rPr>
        <w:t xml:space="preserve"> magatzem d’ús exclusiu ecològic / </w:t>
      </w:r>
      <w:r w:rsidRPr="00405AA0">
        <w:rPr>
          <w:rFonts w:ascii="Helvetica" w:hAnsi="Helvetica" w:cs="Helvetica"/>
          <w:b/>
          <w:sz w:val="18"/>
          <w:szCs w:val="18"/>
        </w:rPr>
        <w:t>no eco =</w:t>
      </w:r>
      <w:r w:rsidRPr="00405AA0">
        <w:rPr>
          <w:rFonts w:ascii="Helvetica" w:hAnsi="Helvetica" w:cs="Helvetica"/>
          <w:sz w:val="18"/>
          <w:szCs w:val="18"/>
        </w:rPr>
        <w:t xml:space="preserve"> magatzem d’ús exclusiu convencional / </w:t>
      </w:r>
      <w:r w:rsidRPr="00405AA0">
        <w:rPr>
          <w:rFonts w:ascii="Helvetica" w:hAnsi="Helvetica" w:cs="Helvetica"/>
          <w:b/>
          <w:sz w:val="18"/>
          <w:szCs w:val="18"/>
        </w:rPr>
        <w:t xml:space="preserve">mixt = </w:t>
      </w:r>
      <w:r w:rsidRPr="00405AA0">
        <w:rPr>
          <w:rFonts w:ascii="Helvetica" w:hAnsi="Helvetica" w:cs="Helvetica"/>
          <w:sz w:val="18"/>
          <w:szCs w:val="18"/>
        </w:rPr>
        <w:t>magatzem d’ús ecològic i convencional</w:t>
      </w:r>
    </w:p>
    <w:p w14:paraId="61178145" w14:textId="77777777" w:rsidR="00B63AA0" w:rsidRDefault="00B63AA0" w:rsidP="00F9764D">
      <w:pPr>
        <w:tabs>
          <w:tab w:val="left" w:pos="709"/>
          <w:tab w:val="left" w:pos="5953"/>
        </w:tabs>
        <w:rPr>
          <w:rFonts w:ascii="Helvetica" w:hAnsi="Helvetica" w:cs="Helvetica"/>
          <w:b/>
          <w:sz w:val="16"/>
          <w:szCs w:val="16"/>
        </w:rPr>
      </w:pPr>
    </w:p>
    <w:tbl>
      <w:tblPr>
        <w:tblStyle w:val="Tablaconcuadrcula"/>
        <w:tblW w:w="10065" w:type="dxa"/>
        <w:tblInd w:w="-14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F9764D" w:rsidRPr="009E338A" w14:paraId="4408D498" w14:textId="77777777" w:rsidTr="00B63AA0">
        <w:tc>
          <w:tcPr>
            <w:tcW w:w="10065" w:type="dxa"/>
            <w:shd w:val="clear" w:color="auto" w:fill="D9D9D9" w:themeFill="background1" w:themeFillShade="D9"/>
          </w:tcPr>
          <w:p w14:paraId="39C7E0D3" w14:textId="6F61BE72" w:rsidR="00F9764D" w:rsidRPr="009E338A" w:rsidRDefault="00F9764D" w:rsidP="00B63AA0">
            <w:pPr>
              <w:pStyle w:val="Prrafodelista"/>
              <w:numPr>
                <w:ilvl w:val="0"/>
                <w:numId w:val="2"/>
              </w:numPr>
              <w:tabs>
                <w:tab w:val="left" w:pos="454"/>
                <w:tab w:val="left" w:pos="5953"/>
              </w:tabs>
              <w:spacing w:before="120"/>
              <w:ind w:hanging="549"/>
              <w:rPr>
                <w:rFonts w:ascii="Helvetica" w:hAnsi="Helvetica" w:cs="Helvetica"/>
                <w:b/>
                <w:sz w:val="20"/>
              </w:rPr>
            </w:pPr>
            <w:r w:rsidRPr="009E338A">
              <w:rPr>
                <w:rFonts w:ascii="Helvetica" w:hAnsi="Helvetica" w:cs="Helvetica"/>
                <w:b/>
                <w:sz w:val="20"/>
              </w:rPr>
              <w:t>Llocs d’ubicació de l’abellar</w:t>
            </w:r>
          </w:p>
        </w:tc>
      </w:tr>
    </w:tbl>
    <w:p w14:paraId="61AFB675" w14:textId="77777777" w:rsidR="00F9764D" w:rsidRDefault="00F9764D" w:rsidP="00F9764D">
      <w:pPr>
        <w:tabs>
          <w:tab w:val="left" w:pos="709"/>
          <w:tab w:val="left" w:pos="5953"/>
        </w:tabs>
        <w:rPr>
          <w:rFonts w:ascii="Helvetica" w:hAnsi="Helvetica" w:cs="Helvetica"/>
          <w:sz w:val="16"/>
          <w:szCs w:val="16"/>
        </w:rPr>
      </w:pPr>
    </w:p>
    <w:tbl>
      <w:tblPr>
        <w:tblW w:w="5087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685"/>
        <w:gridCol w:w="1960"/>
        <w:gridCol w:w="1381"/>
        <w:gridCol w:w="488"/>
        <w:gridCol w:w="794"/>
        <w:gridCol w:w="561"/>
        <w:gridCol w:w="780"/>
        <w:gridCol w:w="177"/>
        <w:gridCol w:w="392"/>
        <w:gridCol w:w="1733"/>
      </w:tblGrid>
      <w:tr w:rsidR="00F9764D" w:rsidRPr="009E338A" w14:paraId="5D651344" w14:textId="77777777" w:rsidTr="00C2361D">
        <w:trPr>
          <w:trHeight w:val="227"/>
        </w:trPr>
        <w:tc>
          <w:tcPr>
            <w:tcW w:w="502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F78391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Núm. d’ordre</w:t>
            </w:r>
          </w:p>
        </w:tc>
        <w:tc>
          <w:tcPr>
            <w:tcW w:w="4498" w:type="pct"/>
            <w:gridSpan w:val="10"/>
            <w:tcBorders>
              <w:top w:val="single" w:sz="12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E7F1C15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Característiques del lloc d’ubicació</w:t>
            </w:r>
          </w:p>
        </w:tc>
      </w:tr>
      <w:tr w:rsidR="00F9764D" w:rsidRPr="009E338A" w14:paraId="4A7DC843" w14:textId="77777777" w:rsidTr="00B63AA0">
        <w:trPr>
          <w:trHeight w:val="464"/>
        </w:trPr>
        <w:tc>
          <w:tcPr>
            <w:tcW w:w="50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0F60B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0BAB68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 xml:space="preserve">Nom del lloc: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BBA372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 xml:space="preserve">Municipi: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7A578F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 xml:space="preserve">Comarca: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764D" w:rsidRPr="009E338A" w14:paraId="6C72522E" w14:textId="77777777" w:rsidTr="00B63AA0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789ED6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DADES DEL PUNT D’UBICACIÓ DE L’ARNA</w:t>
            </w:r>
          </w:p>
        </w:tc>
      </w:tr>
      <w:tr w:rsidR="00F9764D" w:rsidRPr="009E338A" w14:paraId="3772097F" w14:textId="77777777" w:rsidTr="00B63AA0">
        <w:trPr>
          <w:trHeight w:val="324"/>
        </w:trPr>
        <w:tc>
          <w:tcPr>
            <w:tcW w:w="1831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8C791C3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Dades SIGPAC</w:t>
            </w:r>
          </w:p>
        </w:tc>
        <w:tc>
          <w:tcPr>
            <w:tcW w:w="133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1B2FEB24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Polígon: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85C7CF4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Parcel·la: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pct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F324AF3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Recinte: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764D" w:rsidRPr="009E338A" w14:paraId="03D37086" w14:textId="77777777" w:rsidTr="00B63AA0">
        <w:trPr>
          <w:trHeight w:val="324"/>
        </w:trPr>
        <w:tc>
          <w:tcPr>
            <w:tcW w:w="1831" w:type="pct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2CE30FF9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Dades amb Coordenades UTM</w:t>
            </w:r>
          </w:p>
        </w:tc>
        <w:tc>
          <w:tcPr>
            <w:tcW w:w="1338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DE89E33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38A">
              <w:rPr>
                <w:rFonts w:ascii="Arial" w:hAnsi="Arial" w:cs="Arial"/>
                <w:sz w:val="16"/>
                <w:szCs w:val="16"/>
              </w:rPr>
              <w:t>Huso</w:t>
            </w:r>
            <w:proofErr w:type="spellEnd"/>
            <w:r w:rsidRPr="009E338A">
              <w:rPr>
                <w:rFonts w:ascii="Arial" w:hAnsi="Arial" w:cs="Arial"/>
                <w:sz w:val="16"/>
                <w:szCs w:val="16"/>
              </w:rPr>
              <w:t xml:space="preserve"> UTM: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09BCBC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X: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pct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09A203D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Y: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764D" w:rsidRPr="009E338A" w14:paraId="266E0914" w14:textId="77777777" w:rsidTr="00B63AA0">
        <w:trPr>
          <w:trHeight w:val="227"/>
        </w:trPr>
        <w:tc>
          <w:tcPr>
            <w:tcW w:w="1831" w:type="pct"/>
            <w:gridSpan w:val="3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19073D4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Època d’assentament: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DB867AB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Titularitat del punt d’ubicació de l’arna:</w:t>
            </w:r>
          </w:p>
        </w:tc>
      </w:tr>
      <w:tr w:rsidR="00F9764D" w:rsidRPr="009E338A" w14:paraId="53EA5007" w14:textId="77777777" w:rsidTr="00B63AA0">
        <w:trPr>
          <w:trHeight w:val="227"/>
        </w:trPr>
        <w:tc>
          <w:tcPr>
            <w:tcW w:w="1831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65F04C7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2" w:name="Texto264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69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14:paraId="66472F31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13" w:name="Texto265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9764D" w:rsidRPr="009E338A" w14:paraId="37DC51A0" w14:textId="77777777" w:rsidTr="00B63AA0">
        <w:trPr>
          <w:trHeight w:val="227"/>
        </w:trPr>
        <w:tc>
          <w:tcPr>
            <w:tcW w:w="1831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5F0D0597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El lloc d’assentament és: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19C6506" w14:textId="1847A571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21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9E338A">
              <w:rPr>
                <w:rFonts w:ascii="Arial" w:hAnsi="Arial" w:cs="Arial"/>
                <w:sz w:val="16"/>
                <w:szCs w:val="16"/>
              </w:rPr>
              <w:t xml:space="preserve"> Cultiu (Núm. </w:t>
            </w:r>
            <w:r w:rsidR="00B63AA0" w:rsidRPr="009E338A">
              <w:rPr>
                <w:rFonts w:ascii="Arial" w:hAnsi="Arial" w:cs="Arial"/>
                <w:sz w:val="16"/>
                <w:szCs w:val="16"/>
              </w:rPr>
              <w:t>operador/a CCPAE</w:t>
            </w:r>
            <w:r w:rsidRPr="009E338A">
              <w:rPr>
                <w:rFonts w:ascii="Arial" w:hAnsi="Arial" w:cs="Arial"/>
                <w:sz w:val="16"/>
                <w:szCs w:val="16"/>
              </w:rPr>
              <w:t xml:space="preserve"> CT/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15" w:name="Texto266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9E338A">
              <w:rPr>
                <w:rFonts w:ascii="Arial" w:hAnsi="Arial" w:cs="Arial"/>
                <w:sz w:val="16"/>
                <w:szCs w:val="16"/>
              </w:rPr>
              <w:t xml:space="preserve">)     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20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9E338A">
              <w:rPr>
                <w:rFonts w:ascii="Arial" w:hAnsi="Arial" w:cs="Arial"/>
                <w:sz w:val="16"/>
                <w:szCs w:val="16"/>
              </w:rPr>
              <w:t xml:space="preserve"> Bosc o silvestre</w:t>
            </w:r>
          </w:p>
        </w:tc>
      </w:tr>
      <w:tr w:rsidR="00F9764D" w:rsidRPr="009E338A" w14:paraId="22FF13BE" w14:textId="77777777" w:rsidTr="00B63AA0">
        <w:trPr>
          <w:trHeight w:val="227"/>
        </w:trPr>
        <w:tc>
          <w:tcPr>
            <w:tcW w:w="1831" w:type="pct"/>
            <w:gridSpan w:val="3"/>
            <w:vMerge w:val="restart"/>
            <w:tcBorders>
              <w:top w:val="single" w:sz="12" w:space="0" w:color="auto"/>
              <w:right w:val="nil"/>
            </w:tcBorders>
            <w:shd w:val="pct5" w:color="auto" w:fill="auto"/>
            <w:vAlign w:val="center"/>
          </w:tcPr>
          <w:p w14:paraId="1A3434AE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Vegetació predominant d’interès apícola dins de l’àrea de 3km de radi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14:paraId="5FD5AA9C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Espècie: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17" w:name="Texto267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F9764D" w:rsidRPr="009E338A" w14:paraId="7CD0A103" w14:textId="77777777" w:rsidTr="00B63AA0">
        <w:trPr>
          <w:trHeight w:val="227"/>
        </w:trPr>
        <w:tc>
          <w:tcPr>
            <w:tcW w:w="1831" w:type="pct"/>
            <w:gridSpan w:val="3"/>
            <w:vMerge/>
            <w:tcBorders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2EA5172C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pct"/>
            <w:gridSpan w:val="8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0E76C0D7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Nom científic: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18" w:name="Texto268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F9764D" w:rsidRPr="009E338A" w14:paraId="14BAF35B" w14:textId="77777777" w:rsidTr="00B63AA0">
        <w:trPr>
          <w:trHeight w:val="405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  <w:vAlign w:val="center"/>
          </w:tcPr>
          <w:p w14:paraId="6ABDF709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Característiques de les arnes</w:t>
            </w:r>
          </w:p>
        </w:tc>
      </w:tr>
      <w:tr w:rsidR="00B63AA0" w:rsidRPr="009E338A" w14:paraId="1C506793" w14:textId="77777777" w:rsidTr="00B63AA0">
        <w:trPr>
          <w:trHeight w:val="227"/>
        </w:trPr>
        <w:tc>
          <w:tcPr>
            <w:tcW w:w="84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6B0CA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Nombre d’arnes: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19" w:name="Texto269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892134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Model: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20" w:name="Texto270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338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BB057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22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9E338A">
              <w:rPr>
                <w:rFonts w:ascii="Arial" w:hAnsi="Arial" w:cs="Arial"/>
                <w:sz w:val="16"/>
                <w:szCs w:val="16"/>
              </w:rPr>
              <w:t xml:space="preserve"> Fixes   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23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9E338A">
              <w:rPr>
                <w:rFonts w:ascii="Arial" w:hAnsi="Arial" w:cs="Arial"/>
                <w:sz w:val="16"/>
                <w:szCs w:val="16"/>
              </w:rPr>
              <w:t xml:space="preserve"> Transhumants</w:t>
            </w:r>
          </w:p>
        </w:tc>
        <w:tc>
          <w:tcPr>
            <w:tcW w:w="960" w:type="pct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38DB8A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>Si són transhumants, indiqueu el núm. d’ordre dels altres llocs d’ubicació:</w:t>
            </w:r>
          </w:p>
        </w:tc>
        <w:tc>
          <w:tcPr>
            <w:tcW w:w="871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44B001F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23" w:name="Texto271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F9764D" w:rsidRPr="009E338A" w14:paraId="6176A773" w14:textId="77777777" w:rsidTr="00B63AA0">
        <w:trPr>
          <w:trHeight w:val="227"/>
        </w:trPr>
        <w:tc>
          <w:tcPr>
            <w:tcW w:w="846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53A242B9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E338A">
              <w:rPr>
                <w:rFonts w:ascii="Arial" w:hAnsi="Arial" w:cs="Arial"/>
                <w:b/>
                <w:sz w:val="16"/>
                <w:szCs w:val="16"/>
              </w:rPr>
              <w:t>Origen de les abelles:</w:t>
            </w:r>
          </w:p>
        </w:tc>
        <w:tc>
          <w:tcPr>
            <w:tcW w:w="192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E6A89F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>Mètode d’obtenció (</w:t>
            </w:r>
            <w:r w:rsidRPr="009E338A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9E338A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24" w:name="Texto272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73" w:type="pct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FA771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>Origen (</w:t>
            </w:r>
            <w:r w:rsidRPr="009E33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E338A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25" w:name="Texto273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57" w:type="pct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0275F0F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Data: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26" w:name="Texto274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F9764D" w:rsidRPr="009E338A" w14:paraId="1C00C743" w14:textId="77777777" w:rsidTr="00B63AA0">
        <w:trPr>
          <w:trHeight w:val="227"/>
        </w:trPr>
        <w:tc>
          <w:tcPr>
            <w:tcW w:w="3451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2E14A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Darrer producte utilitzat no autoritzat per a la sanitat de les abelles: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27" w:name="Texto275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49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986B0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Data de l’última utilització: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28" w:name="Texto276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F9764D" w:rsidRPr="009E338A" w14:paraId="5CEA427C" w14:textId="77777777" w:rsidTr="00B63AA0">
        <w:trPr>
          <w:trHeight w:val="227"/>
        </w:trPr>
        <w:tc>
          <w:tcPr>
            <w:tcW w:w="252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90717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Origen de la cera estampada: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29" w:name="Texto277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38A">
              <w:rPr>
                <w:rFonts w:ascii="Arial" w:hAnsi="Arial" w:cs="Arial"/>
                <w:sz w:val="16"/>
                <w:szCs w:val="16"/>
              </w:rPr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475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C1EE92" w14:textId="77777777" w:rsidR="00F9764D" w:rsidRPr="009E338A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38A">
              <w:rPr>
                <w:rFonts w:ascii="Arial" w:hAnsi="Arial" w:cs="Arial"/>
                <w:sz w:val="16"/>
                <w:szCs w:val="16"/>
              </w:rPr>
              <w:t xml:space="preserve">Qualificació:   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24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9E338A">
              <w:rPr>
                <w:rFonts w:ascii="Arial" w:hAnsi="Arial" w:cs="Arial"/>
                <w:sz w:val="16"/>
                <w:szCs w:val="16"/>
              </w:rPr>
              <w:t xml:space="preserve"> Ecològica    </w:t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25"/>
            <w:r w:rsidRPr="009E33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A5D">
              <w:rPr>
                <w:rFonts w:ascii="Arial" w:hAnsi="Arial" w:cs="Arial"/>
                <w:sz w:val="16"/>
                <w:szCs w:val="16"/>
              </w:rPr>
            </w:r>
            <w:r w:rsidR="00C44A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3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9E338A">
              <w:rPr>
                <w:rFonts w:ascii="Arial" w:hAnsi="Arial" w:cs="Arial"/>
                <w:sz w:val="16"/>
                <w:szCs w:val="16"/>
              </w:rPr>
              <w:t xml:space="preserve"> Convencional</w:t>
            </w:r>
          </w:p>
        </w:tc>
      </w:tr>
    </w:tbl>
    <w:p w14:paraId="22057B05" w14:textId="77777777" w:rsidR="00F9764D" w:rsidRPr="009E338A" w:rsidRDefault="00F9764D" w:rsidP="00F9764D">
      <w:pPr>
        <w:numPr>
          <w:ilvl w:val="0"/>
          <w:numId w:val="1"/>
        </w:numPr>
        <w:tabs>
          <w:tab w:val="left" w:pos="709"/>
          <w:tab w:val="left" w:pos="5953"/>
        </w:tabs>
        <w:rPr>
          <w:rFonts w:ascii="Helvetica" w:hAnsi="Helvetica" w:cs="Helvetica"/>
          <w:sz w:val="16"/>
          <w:szCs w:val="16"/>
        </w:rPr>
      </w:pPr>
      <w:r w:rsidRPr="009E338A">
        <w:rPr>
          <w:rFonts w:ascii="Helvetica" w:hAnsi="Helvetica" w:cs="Helvetica"/>
          <w:sz w:val="16"/>
          <w:szCs w:val="16"/>
        </w:rPr>
        <w:t>Formats per divisió / compra / recollida d’eixams / propis (es consideren propis aquells nuclis que pertanyen al productor des de fa més d’un any) / altres (especificar)</w:t>
      </w:r>
    </w:p>
    <w:p w14:paraId="474D3ED7" w14:textId="77777777" w:rsidR="00F9764D" w:rsidRPr="009E338A" w:rsidRDefault="00F9764D" w:rsidP="00F9764D">
      <w:pPr>
        <w:numPr>
          <w:ilvl w:val="0"/>
          <w:numId w:val="1"/>
        </w:numPr>
        <w:tabs>
          <w:tab w:val="left" w:pos="709"/>
          <w:tab w:val="left" w:pos="5953"/>
        </w:tabs>
        <w:rPr>
          <w:rFonts w:ascii="Helvetica" w:hAnsi="Helvetica" w:cs="Helvetica"/>
          <w:sz w:val="16"/>
          <w:szCs w:val="16"/>
        </w:rPr>
      </w:pPr>
      <w:r w:rsidRPr="009E338A">
        <w:rPr>
          <w:rFonts w:ascii="Helvetica" w:hAnsi="Helvetica" w:cs="Helvetica"/>
          <w:sz w:val="16"/>
          <w:szCs w:val="16"/>
        </w:rPr>
        <w:t>Només s’ha de complimentar per a arnes adquirides durant el darrer any. Especificar si és eco o no-eco, si és eco especificar al número d’inscrit que pertanyen.</w:t>
      </w:r>
    </w:p>
    <w:p w14:paraId="797097A4" w14:textId="77777777" w:rsidR="00F9764D" w:rsidRPr="00B63AA0" w:rsidRDefault="00F9764D" w:rsidP="00F9764D">
      <w:pPr>
        <w:tabs>
          <w:tab w:val="left" w:pos="709"/>
          <w:tab w:val="left" w:pos="5953"/>
        </w:tabs>
        <w:rPr>
          <w:rFonts w:ascii="Helvetica" w:hAnsi="Helvetica" w:cs="Helvetica"/>
          <w:sz w:val="18"/>
          <w:szCs w:val="18"/>
        </w:rPr>
      </w:pPr>
    </w:p>
    <w:p w14:paraId="6F76711A" w14:textId="77777777" w:rsidR="00F9764D" w:rsidRPr="00B63AA0" w:rsidRDefault="00F9764D" w:rsidP="00F9764D">
      <w:pPr>
        <w:tabs>
          <w:tab w:val="left" w:pos="709"/>
          <w:tab w:val="left" w:pos="5953"/>
        </w:tabs>
        <w:rPr>
          <w:rFonts w:ascii="Helvetica" w:hAnsi="Helvetica" w:cs="Helvetic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953"/>
        <w:gridCol w:w="2024"/>
        <w:gridCol w:w="889"/>
        <w:gridCol w:w="950"/>
        <w:gridCol w:w="1958"/>
      </w:tblGrid>
      <w:tr w:rsidR="00F9764D" w:rsidRPr="00DD602E" w14:paraId="7BAF0F71" w14:textId="77777777" w:rsidTr="00C2361D">
        <w:trPr>
          <w:trHeight w:val="227"/>
        </w:trPr>
        <w:tc>
          <w:tcPr>
            <w:tcW w:w="413" w:type="pc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DDDDC78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Núm. d’ordre</w:t>
            </w:r>
          </w:p>
        </w:tc>
        <w:tc>
          <w:tcPr>
            <w:tcW w:w="4587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35FC255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Característiques dels llocs d’ubicació secundaris en cas de transhumants</w:t>
            </w:r>
          </w:p>
        </w:tc>
      </w:tr>
      <w:tr w:rsidR="00F9764D" w:rsidRPr="00DD602E" w14:paraId="38476E24" w14:textId="77777777" w:rsidTr="005B5811">
        <w:trPr>
          <w:trHeight w:val="464"/>
        </w:trPr>
        <w:tc>
          <w:tcPr>
            <w:tcW w:w="4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F056B8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B7D46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Nom del lloc: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41DB9E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Municipi: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931989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Comarca: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F9764D" w:rsidRPr="00DD602E" w14:paraId="25D11BB7" w14:textId="77777777" w:rsidTr="005B5811">
        <w:trPr>
          <w:trHeight w:val="32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7593EF6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DADES DEL PUNT D’UBICACIÓ DE L’ARNA</w:t>
            </w:r>
          </w:p>
        </w:tc>
      </w:tr>
      <w:tr w:rsidR="00F9764D" w:rsidRPr="00DD602E" w14:paraId="2D7BB7E5" w14:textId="77777777" w:rsidTr="005B5811">
        <w:trPr>
          <w:trHeight w:val="324"/>
        </w:trPr>
        <w:tc>
          <w:tcPr>
            <w:tcW w:w="1943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622105BC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Dades SIGPAC</w:t>
            </w:r>
          </w:p>
        </w:tc>
        <w:tc>
          <w:tcPr>
            <w:tcW w:w="1055" w:type="pct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5D75D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>Polígon: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 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83CB00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>Parcel·la: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 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0F8C06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>Recinte: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 xml:space="preserve"> 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</w:tc>
      </w:tr>
      <w:tr w:rsidR="00F9764D" w:rsidRPr="00DD602E" w14:paraId="32A4B4B9" w14:textId="77777777" w:rsidTr="005B5811">
        <w:trPr>
          <w:trHeight w:val="324"/>
        </w:trPr>
        <w:tc>
          <w:tcPr>
            <w:tcW w:w="1943" w:type="pct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7E4A8D60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Dades amb Coordenades UTM</w:t>
            </w:r>
          </w:p>
        </w:tc>
        <w:tc>
          <w:tcPr>
            <w:tcW w:w="1055" w:type="pct"/>
            <w:tcBorders>
              <w:top w:val="single" w:sz="6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1E9D21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D602E">
              <w:rPr>
                <w:rFonts w:ascii="Helvetica" w:hAnsi="Helvetica" w:cs="Helvetica"/>
                <w:sz w:val="18"/>
                <w:szCs w:val="18"/>
              </w:rPr>
              <w:t>Huso</w:t>
            </w:r>
            <w:proofErr w:type="spellEnd"/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 UTM: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EBB33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X: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021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086EB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Y: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F9764D" w:rsidRPr="00DD602E" w14:paraId="5C8D4B57" w14:textId="77777777" w:rsidTr="005B5811">
        <w:trPr>
          <w:trHeight w:val="227"/>
        </w:trPr>
        <w:tc>
          <w:tcPr>
            <w:tcW w:w="1943" w:type="pct"/>
            <w:gridSpan w:val="2"/>
            <w:tcBorders>
              <w:top w:val="single" w:sz="12" w:space="0" w:color="auto"/>
              <w:bottom w:val="nil"/>
            </w:tcBorders>
            <w:shd w:val="clear" w:color="auto" w:fill="F2F2F2"/>
            <w:vAlign w:val="center"/>
          </w:tcPr>
          <w:p w14:paraId="73B5DE64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Època d’assentament:</w:t>
            </w:r>
          </w:p>
        </w:tc>
        <w:tc>
          <w:tcPr>
            <w:tcW w:w="3057" w:type="pct"/>
            <w:gridSpan w:val="4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2321A395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Titularitat del punt d’ubicació de l’arna:</w:t>
            </w:r>
          </w:p>
        </w:tc>
      </w:tr>
      <w:tr w:rsidR="00F9764D" w:rsidRPr="00DD602E" w14:paraId="0C46CF1A" w14:textId="77777777" w:rsidTr="005B5811">
        <w:trPr>
          <w:trHeight w:val="227"/>
        </w:trPr>
        <w:tc>
          <w:tcPr>
            <w:tcW w:w="1943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3903BFF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3057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3F5A74FC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F9764D" w:rsidRPr="00DD602E" w14:paraId="3ECAAFA4" w14:textId="77777777" w:rsidTr="005B5811">
        <w:trPr>
          <w:trHeight w:val="227"/>
        </w:trPr>
        <w:tc>
          <w:tcPr>
            <w:tcW w:w="1943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1383CCF9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El lloc d’assentament és:</w:t>
            </w:r>
          </w:p>
        </w:tc>
        <w:tc>
          <w:tcPr>
            <w:tcW w:w="30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25B2C99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C44A5D">
              <w:rPr>
                <w:rFonts w:ascii="Helvetica" w:hAnsi="Helvetica" w:cs="Helvetica"/>
                <w:sz w:val="18"/>
                <w:szCs w:val="18"/>
              </w:rPr>
            </w:r>
            <w:r w:rsidR="00C44A5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 Cultiu (Núm. CCPAE CT/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)     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Casill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C44A5D">
              <w:rPr>
                <w:rFonts w:ascii="Helvetica" w:hAnsi="Helvetica" w:cs="Helvetica"/>
                <w:sz w:val="18"/>
                <w:szCs w:val="18"/>
              </w:rPr>
            </w:r>
            <w:r w:rsidR="00C44A5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 Bosc o silvestre</w:t>
            </w:r>
          </w:p>
        </w:tc>
      </w:tr>
      <w:tr w:rsidR="00F9764D" w:rsidRPr="00DD602E" w14:paraId="3420B72E" w14:textId="77777777" w:rsidTr="005B5811">
        <w:trPr>
          <w:trHeight w:val="227"/>
        </w:trPr>
        <w:tc>
          <w:tcPr>
            <w:tcW w:w="1943" w:type="pct"/>
            <w:gridSpan w:val="2"/>
            <w:vMerge w:val="restart"/>
            <w:tcBorders>
              <w:top w:val="single" w:sz="12" w:space="0" w:color="auto"/>
              <w:right w:val="nil"/>
            </w:tcBorders>
            <w:shd w:val="pct5" w:color="auto" w:fill="auto"/>
            <w:vAlign w:val="center"/>
          </w:tcPr>
          <w:p w14:paraId="00C0FA0D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b/>
                <w:sz w:val="18"/>
                <w:szCs w:val="18"/>
              </w:rPr>
              <w:t>Vegetació predominant d’interès apícola dins de l’àrea de 3km de radi</w:t>
            </w:r>
          </w:p>
        </w:tc>
        <w:tc>
          <w:tcPr>
            <w:tcW w:w="3057" w:type="pct"/>
            <w:gridSpan w:val="4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14:paraId="0645858A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Espècie: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F9764D" w:rsidRPr="00DD602E" w14:paraId="4E71429A" w14:textId="77777777" w:rsidTr="005B5811">
        <w:trPr>
          <w:trHeight w:val="227"/>
        </w:trPr>
        <w:tc>
          <w:tcPr>
            <w:tcW w:w="1943" w:type="pct"/>
            <w:gridSpan w:val="2"/>
            <w:vMerge/>
            <w:tcBorders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66203FF3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57" w:type="pct"/>
            <w:gridSpan w:val="4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7E423ED4" w14:textId="77777777" w:rsidR="00F9764D" w:rsidRPr="00DD602E" w:rsidRDefault="00F9764D" w:rsidP="005B581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7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D602E">
              <w:rPr>
                <w:rFonts w:ascii="Helvetica" w:hAnsi="Helvetica" w:cs="Helvetica"/>
                <w:sz w:val="18"/>
                <w:szCs w:val="18"/>
              </w:rPr>
              <w:t xml:space="preserve">Nom científic: 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DD602E">
              <w:rPr>
                <w:rFonts w:ascii="Helvetica" w:hAnsi="Helvetica" w:cs="Helvetica"/>
                <w:sz w:val="18"/>
                <w:szCs w:val="18"/>
              </w:rPr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DD602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</w:tbl>
    <w:p w14:paraId="01FF04B2" w14:textId="3327532B" w:rsidR="004153F8" w:rsidRDefault="004153F8" w:rsidP="006A7C0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32B9F" w:rsidRPr="001C012D" w14:paraId="0E38ACCB" w14:textId="77777777" w:rsidTr="00AB1458">
        <w:trPr>
          <w:cantSplit/>
          <w:trHeight w:val="454"/>
        </w:trPr>
        <w:tc>
          <w:tcPr>
            <w:tcW w:w="5000" w:type="pct"/>
            <w:tcBorders>
              <w:top w:val="nil"/>
              <w:bottom w:val="nil"/>
            </w:tcBorders>
          </w:tcPr>
          <w:tbl>
            <w:tblPr>
              <w:tblW w:w="993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7"/>
              <w:gridCol w:w="6"/>
            </w:tblGrid>
            <w:tr w:rsidR="00232B9F" w:rsidRPr="001C012D" w14:paraId="6AA2D91F" w14:textId="77777777" w:rsidTr="00232B9F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1A52841C" w14:textId="6488ED22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rFonts w:cs="Helvetica"/>
                      <w:b/>
                      <w:sz w:val="20"/>
                    </w:rPr>
                    <w:t>Declaro que les dades especificades en aquesta sol·licitud i en la documentació que s’adjunta són exactes. La inexactitud, falsedat o omissió en les dades i documents de la sol·licitud pot comportar deixar sense efecte aquest tràmit.</w:t>
                  </w:r>
                </w:p>
              </w:tc>
            </w:tr>
            <w:tr w:rsidR="00232B9F" w:rsidRPr="001C012D" w14:paraId="3A20FA6C" w14:textId="77777777" w:rsidTr="00232B9F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047067E3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Localitat i data: </w:t>
                  </w:r>
                </w:p>
                <w:p w14:paraId="674E18F9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  <w:tr w:rsidR="00232B9F" w:rsidRPr="001C012D" w14:paraId="40EE4F7F" w14:textId="77777777" w:rsidTr="00232B9F">
              <w:trPr>
                <w:gridAfter w:val="1"/>
                <w:wAfter w:w="3" w:type="pct"/>
                <w:cantSplit/>
                <w:trHeight w:val="454"/>
              </w:trPr>
              <w:tc>
                <w:tcPr>
                  <w:tcW w:w="4997" w:type="pct"/>
                  <w:tcBorders>
                    <w:top w:val="nil"/>
                    <w:bottom w:val="single" w:sz="18" w:space="0" w:color="auto"/>
                  </w:tcBorders>
                </w:tcPr>
                <w:p w14:paraId="1E33E5A4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 w:firstLine="34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>Signatura del/de la titular / representant legal i, si es tracta d’una societat, segell:</w:t>
                  </w:r>
                </w:p>
                <w:p w14:paraId="47FD8757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643DE860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36088790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00456D3E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027C9368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jc w:val="left"/>
                    <w:rPr>
                      <w:sz w:val="20"/>
                    </w:rPr>
                  </w:pPr>
                </w:p>
                <w:p w14:paraId="002FB2E3" w14:textId="77777777" w:rsidR="00232B9F" w:rsidRPr="00C66484" w:rsidRDefault="00232B9F" w:rsidP="00AB1458">
                  <w:pPr>
                    <w:pStyle w:val="Encabezado"/>
                    <w:tabs>
                      <w:tab w:val="clear" w:pos="4252"/>
                      <w:tab w:val="clear" w:pos="8504"/>
                      <w:tab w:val="left" w:pos="709"/>
                    </w:tabs>
                    <w:spacing w:before="20" w:after="60"/>
                    <w:ind w:right="-142"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Signant (nom i cognoms): </w:t>
                  </w: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116C9910" w14:textId="77777777" w:rsidR="00232B9F" w:rsidRPr="001C012D" w:rsidRDefault="00232B9F" w:rsidP="00AB1458">
            <w:pPr>
              <w:tabs>
                <w:tab w:val="left" w:pos="709"/>
                <w:tab w:val="left" w:pos="5953"/>
              </w:tabs>
              <w:ind w:right="-142"/>
              <w:rPr>
                <w:sz w:val="20"/>
              </w:rPr>
            </w:pPr>
          </w:p>
        </w:tc>
      </w:tr>
    </w:tbl>
    <w:p w14:paraId="06AE6B92" w14:textId="77777777" w:rsidR="00232B9F" w:rsidRDefault="00232B9F" w:rsidP="006A7C09"/>
    <w:sectPr w:rsidR="00232B9F" w:rsidSect="006A7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B347" w14:textId="77777777" w:rsidR="00F9764D" w:rsidRDefault="00F9764D" w:rsidP="00F9764D">
      <w:r>
        <w:separator/>
      </w:r>
    </w:p>
  </w:endnote>
  <w:endnote w:type="continuationSeparator" w:id="0">
    <w:p w14:paraId="678153C2" w14:textId="77777777" w:rsidR="00F9764D" w:rsidRDefault="00F9764D" w:rsidP="00F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09C1" w14:textId="77777777" w:rsidR="00447AA1" w:rsidRDefault="00447A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2126"/>
      <w:gridCol w:w="5181"/>
    </w:tblGrid>
    <w:tr w:rsidR="006A7C09" w:rsidRPr="00534FCA" w14:paraId="65ECDA35" w14:textId="77777777" w:rsidTr="005B5811">
      <w:trPr>
        <w:trHeight w:val="851"/>
      </w:trPr>
      <w:tc>
        <w:tcPr>
          <w:tcW w:w="2802" w:type="dxa"/>
          <w:tcBorders>
            <w:right w:val="single" w:sz="4" w:space="0" w:color="7F7F7F"/>
          </w:tcBorders>
          <w:vAlign w:val="center"/>
        </w:tcPr>
        <w:p w14:paraId="2B8AD5F8" w14:textId="77777777" w:rsidR="006A7C09" w:rsidRPr="00BC7AE5" w:rsidRDefault="006A7C09" w:rsidP="006A7C09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 3a – 08017 Barcelona</w:t>
          </w:r>
        </w:p>
        <w:p w14:paraId="083F5C78" w14:textId="77777777" w:rsidR="006A7C09" w:rsidRPr="00BC7AE5" w:rsidRDefault="006A7C09" w:rsidP="006A7C09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01CB251D" w14:textId="77777777" w:rsidR="006A7C09" w:rsidRPr="00BC7AE5" w:rsidRDefault="00C44A5D" w:rsidP="006A7C09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="006A7C09" w:rsidRPr="008C43C0">
              <w:rPr>
                <w:rStyle w:val="Hipervnculo"/>
                <w:sz w:val="12"/>
                <w:szCs w:val="12"/>
              </w:rPr>
              <w:t>ccpae@ccpae.cat</w:t>
            </w:r>
          </w:hyperlink>
          <w:r w:rsidR="006A7C09" w:rsidRPr="00BC7AE5">
            <w:rPr>
              <w:sz w:val="12"/>
              <w:szCs w:val="12"/>
            </w:rPr>
            <w:t xml:space="preserve"> – </w:t>
          </w:r>
          <w:hyperlink r:id="rId2" w:history="1">
            <w:r w:rsidR="006A7C09" w:rsidRPr="00BC7AE5">
              <w:rPr>
                <w:sz w:val="12"/>
                <w:szCs w:val="12"/>
              </w:rPr>
              <w:t>www.ccpae.cat</w:t>
            </w:r>
          </w:hyperlink>
          <w:r w:rsidR="006A7C09" w:rsidRPr="00BC7AE5">
            <w:rPr>
              <w:sz w:val="12"/>
              <w:szCs w:val="12"/>
            </w:rPr>
            <w:t xml:space="preserve"> </w:t>
          </w:r>
        </w:p>
        <w:p w14:paraId="695B81E1" w14:textId="77777777" w:rsidR="006A7C09" w:rsidRPr="00534FCA" w:rsidRDefault="006A7C09" w:rsidP="006A7C09">
          <w:pPr>
            <w:pStyle w:val="Piedepgina"/>
            <w:jc w:val="left"/>
            <w:rPr>
              <w:sz w:val="12"/>
              <w:szCs w:val="12"/>
            </w:rPr>
          </w:pPr>
        </w:p>
      </w:tc>
      <w:tc>
        <w:tcPr>
          <w:tcW w:w="2126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7692855B" w14:textId="0D275FF3" w:rsidR="006A7C09" w:rsidRPr="00534FCA" w:rsidRDefault="006A7C09" w:rsidP="006A7C09">
          <w:pPr>
            <w:pStyle w:val="Piedepgina"/>
            <w:jc w:val="left"/>
            <w:rPr>
              <w:b/>
              <w:sz w:val="12"/>
              <w:szCs w:val="12"/>
            </w:rPr>
          </w:pPr>
          <w:r>
            <w:rPr>
              <w:b/>
              <w:color w:val="7F7F7F"/>
              <w:sz w:val="12"/>
              <w:szCs w:val="12"/>
            </w:rPr>
            <w:t xml:space="preserve">ANNEX 1 FR018 </w:t>
          </w:r>
          <w:r w:rsidR="00447AA1">
            <w:rPr>
              <w:b/>
              <w:color w:val="7F7F7F"/>
              <w:sz w:val="12"/>
              <w:szCs w:val="12"/>
            </w:rPr>
            <w:t>v</w:t>
          </w:r>
          <w:r>
            <w:rPr>
              <w:b/>
              <w:color w:val="7F7F7F"/>
              <w:sz w:val="12"/>
              <w:szCs w:val="12"/>
            </w:rPr>
            <w:t>00</w:t>
          </w:r>
        </w:p>
      </w:tc>
      <w:tc>
        <w:tcPr>
          <w:tcW w:w="5181" w:type="dxa"/>
          <w:tcBorders>
            <w:left w:val="nil"/>
          </w:tcBorders>
          <w:vAlign w:val="center"/>
        </w:tcPr>
        <w:p w14:paraId="6E12E51F" w14:textId="09C6A7DB" w:rsidR="006A7C09" w:rsidRPr="00534FCA" w:rsidRDefault="006A7C09" w:rsidP="006A7C09">
          <w:pPr>
            <w:pStyle w:val="Piedepgina"/>
            <w:jc w:val="right"/>
            <w:rPr>
              <w:sz w:val="12"/>
              <w:szCs w:val="12"/>
            </w:rPr>
          </w:pPr>
          <w:r w:rsidRPr="00C66484">
            <w:rPr>
              <w:noProof/>
              <w:sz w:val="12"/>
              <w:szCs w:val="12"/>
            </w:rPr>
            <w:drawing>
              <wp:inline distT="0" distB="0" distL="0" distR="0" wp14:anchorId="4A9404D9" wp14:editId="256F39A4">
                <wp:extent cx="962354" cy="548640"/>
                <wp:effectExtent l="0" t="0" r="9525" b="3810"/>
                <wp:docPr id="24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16" cy="550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C1E83" w14:textId="77777777" w:rsidR="006A7C09" w:rsidRPr="00534FCA" w:rsidRDefault="006A7C09" w:rsidP="006A7C09">
    <w:pPr>
      <w:pStyle w:val="Piedepgina"/>
      <w:jc w:val="center"/>
      <w:rPr>
        <w:b/>
        <w:sz w:val="12"/>
        <w:szCs w:val="12"/>
      </w:rPr>
    </w:pPr>
    <w:r w:rsidRPr="00534FCA">
      <w:rPr>
        <w:sz w:val="12"/>
        <w:szCs w:val="12"/>
      </w:rPr>
      <w:t xml:space="preserve">Pàgina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PAGE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6</w:t>
    </w:r>
    <w:r w:rsidRPr="00534FCA">
      <w:rPr>
        <w:b/>
        <w:sz w:val="12"/>
        <w:szCs w:val="12"/>
      </w:rPr>
      <w:fldChar w:fldCharType="end"/>
    </w:r>
    <w:r w:rsidRPr="00534FCA">
      <w:rPr>
        <w:sz w:val="12"/>
        <w:szCs w:val="12"/>
      </w:rPr>
      <w:t xml:space="preserve"> de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NUMPAGES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7</w:t>
    </w:r>
    <w:r w:rsidRPr="00534FCA">
      <w:rPr>
        <w:b/>
        <w:sz w:val="12"/>
        <w:szCs w:val="12"/>
      </w:rPr>
      <w:fldChar w:fldCharType="end"/>
    </w:r>
  </w:p>
  <w:p w14:paraId="7C22DF19" w14:textId="77777777" w:rsidR="006A7C09" w:rsidRDefault="006A7C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F88" w14:textId="77777777" w:rsidR="00447AA1" w:rsidRDefault="00447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9E9A" w14:textId="77777777" w:rsidR="00F9764D" w:rsidRDefault="00F9764D" w:rsidP="00F9764D">
      <w:r>
        <w:separator/>
      </w:r>
    </w:p>
  </w:footnote>
  <w:footnote w:type="continuationSeparator" w:id="0">
    <w:p w14:paraId="509F5583" w14:textId="77777777" w:rsidR="00F9764D" w:rsidRDefault="00F9764D" w:rsidP="00F9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5C78" w14:textId="77777777" w:rsidR="00447AA1" w:rsidRDefault="00447A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4171" w14:textId="4B7A1F82" w:rsidR="00F9764D" w:rsidRDefault="00F976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E925164" wp14:editId="02F66B71">
          <wp:simplePos x="0" y="0"/>
          <wp:positionH relativeFrom="column">
            <wp:posOffset>-163500</wp:posOffset>
          </wp:positionH>
          <wp:positionV relativeFrom="paragraph">
            <wp:posOffset>-298505</wp:posOffset>
          </wp:positionV>
          <wp:extent cx="2350599" cy="429370"/>
          <wp:effectExtent l="0" t="0" r="0" b="8890"/>
          <wp:wrapNone/>
          <wp:docPr id="23" name="Imagen 23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70" cy="43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A22DF" w14:textId="3C8A8137" w:rsidR="00F9764D" w:rsidRPr="00F9764D" w:rsidRDefault="00F9764D" w:rsidP="00F9764D">
    <w:pPr>
      <w:pStyle w:val="Encabezado"/>
      <w:jc w:val="right"/>
      <w:rPr>
        <w:rFonts w:ascii="Helvetica" w:hAnsi="Helvetica" w:cs="Helvetica"/>
        <w:color w:val="767171" w:themeColor="background2" w:themeShade="80"/>
        <w:sz w:val="16"/>
        <w:szCs w:val="16"/>
      </w:rPr>
    </w:pPr>
    <w:r w:rsidRPr="00F9764D">
      <w:rPr>
        <w:rFonts w:ascii="Helvetica" w:hAnsi="Helvetica" w:cs="Helvetica"/>
        <w:color w:val="767171" w:themeColor="background2" w:themeShade="80"/>
        <w:sz w:val="16"/>
        <w:szCs w:val="16"/>
      </w:rPr>
      <w:t>ANNEX 1</w:t>
    </w:r>
    <w:r w:rsidR="00E81B88">
      <w:rPr>
        <w:rFonts w:ascii="Helvetica" w:hAnsi="Helvetica" w:cs="Helvetica"/>
        <w:color w:val="767171" w:themeColor="background2" w:themeShade="80"/>
        <w:sz w:val="16"/>
        <w:szCs w:val="16"/>
      </w:rPr>
      <w:t xml:space="preserve"> FR018</w:t>
    </w:r>
    <w:r w:rsidRPr="00F9764D">
      <w:rPr>
        <w:rFonts w:ascii="Helvetica" w:hAnsi="Helvetica" w:cs="Helvetica"/>
        <w:color w:val="767171" w:themeColor="background2" w:themeShade="80"/>
        <w:sz w:val="16"/>
        <w:szCs w:val="16"/>
      </w:rPr>
      <w:t>: DESCRIPCIÓ GENERAL DE L’EXPLOTACIÓ</w:t>
    </w:r>
  </w:p>
  <w:p w14:paraId="5CBBB23D" w14:textId="77777777" w:rsidR="00F9764D" w:rsidRDefault="00F976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C620" w14:textId="77777777" w:rsidR="00447AA1" w:rsidRDefault="00447A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FBB"/>
    <w:multiLevelType w:val="hybridMultilevel"/>
    <w:tmpl w:val="24E26266"/>
    <w:lvl w:ilvl="0" w:tplc="073E3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358"/>
    <w:multiLevelType w:val="hybridMultilevel"/>
    <w:tmpl w:val="BD4492C8"/>
    <w:lvl w:ilvl="0" w:tplc="D3C0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322">
    <w:abstractNumId w:val="0"/>
  </w:num>
  <w:num w:numId="2" w16cid:durableId="194484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bChqdX2JVkZULJ2BaCjbRtJJZSgtt2FT6GaDzXBvd7VFoy3ZHFpcf8y0V+QwDxCTJyhgoWgjAC5uoeXWBxAkjQ==" w:salt="Bls261OHM3Tk1j44GXHVu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4D"/>
    <w:rsid w:val="00113488"/>
    <w:rsid w:val="001D4CB1"/>
    <w:rsid w:val="00232B9F"/>
    <w:rsid w:val="003C3684"/>
    <w:rsid w:val="00405AA0"/>
    <w:rsid w:val="004153F8"/>
    <w:rsid w:val="00447AA1"/>
    <w:rsid w:val="006A7C09"/>
    <w:rsid w:val="007338D1"/>
    <w:rsid w:val="009E338A"/>
    <w:rsid w:val="00A51635"/>
    <w:rsid w:val="00B63AA0"/>
    <w:rsid w:val="00BC458C"/>
    <w:rsid w:val="00C035DE"/>
    <w:rsid w:val="00C2361D"/>
    <w:rsid w:val="00C44A5D"/>
    <w:rsid w:val="00DD602E"/>
    <w:rsid w:val="00DF1A9D"/>
    <w:rsid w:val="00E81B88"/>
    <w:rsid w:val="00EB5593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74631"/>
  <w15:chartTrackingRefBased/>
  <w15:docId w15:val="{06E10C26-BEFD-4C2F-A8B2-52E5342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4D"/>
    <w:pPr>
      <w:spacing w:after="0" w:line="240" w:lineRule="auto"/>
      <w:jc w:val="both"/>
    </w:pPr>
    <w:rPr>
      <w:rFonts w:ascii="Helvetica*" w:eastAsia="Times New Roman" w:hAnsi="Helvetica*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7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764D"/>
  </w:style>
  <w:style w:type="paragraph" w:styleId="Piedepgina">
    <w:name w:val="footer"/>
    <w:basedOn w:val="Normal"/>
    <w:link w:val="PiedepginaCar"/>
    <w:unhideWhenUsed/>
    <w:rsid w:val="00F97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9764D"/>
  </w:style>
  <w:style w:type="character" w:styleId="Hipervnculo">
    <w:name w:val="Hyperlink"/>
    <w:uiPriority w:val="99"/>
    <w:unhideWhenUsed/>
    <w:rsid w:val="00F976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F9764D"/>
  </w:style>
  <w:style w:type="paragraph" w:styleId="Prrafodelista">
    <w:name w:val="List Paragraph"/>
    <w:basedOn w:val="Normal"/>
    <w:uiPriority w:val="34"/>
    <w:qFormat/>
    <w:rsid w:val="00B6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DE8A-2AD0-44E4-8756-554F0597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FR018 V00 ANN SOL descripcio general explotacio</dc:title>
  <dc:subject/>
  <dc:creator>Mercè Mateu</dc:creator>
  <cp:keywords/>
  <dc:description/>
  <cp:lastModifiedBy>Mercè Mateu</cp:lastModifiedBy>
  <cp:revision>4</cp:revision>
  <cp:lastPrinted>2023-02-22T09:28:00Z</cp:lastPrinted>
  <dcterms:created xsi:type="dcterms:W3CDTF">2023-02-22T09:27:00Z</dcterms:created>
  <dcterms:modified xsi:type="dcterms:W3CDTF">2023-02-22T09:28:00Z</dcterms:modified>
</cp:coreProperties>
</file>